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45BB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PROTOKÓŁ</w:t>
      </w:r>
    </w:p>
    <w:p w14:paraId="00000002" w14:textId="77777777" w:rsidR="00A45BB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 POSIEDZENIA JURY</w:t>
      </w:r>
    </w:p>
    <w:p w14:paraId="00000003" w14:textId="2D49D52A" w:rsidR="00A45BB4" w:rsidRDefault="00A0706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60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. OGÓLNOPOLSKIEGO FESTIWALU 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br/>
        <w:t>KAPEL I ŚPIEWAKÓW LUDOWYCH</w:t>
      </w:r>
    </w:p>
    <w:p w14:paraId="00000004" w14:textId="461151CB" w:rsidR="00A45BB4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z dnia 2</w:t>
      </w:r>
      <w:r w:rsidR="00A07063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czerwca 202</w:t>
      </w:r>
      <w:r w:rsidR="00A07063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roku</w:t>
      </w:r>
    </w:p>
    <w:p w14:paraId="00000005" w14:textId="77777777" w:rsidR="00A45BB4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6" w14:textId="065646CC" w:rsidR="00A45BB4" w:rsidRDefault="00000000" w:rsidP="005850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Jury </w:t>
      </w:r>
      <w:r w:rsidR="00FE0065">
        <w:rPr>
          <w:rFonts w:ascii="Times New Roman" w:eastAsia="Times New Roman" w:hAnsi="Times New Roman" w:cs="Times New Roman"/>
          <w:sz w:val="24"/>
          <w:szCs w:val="24"/>
        </w:rPr>
        <w:t xml:space="preserve">pracowało </w:t>
      </w:r>
      <w:r>
        <w:rPr>
          <w:rFonts w:ascii="Times New Roman" w:eastAsia="Times New Roman" w:hAnsi="Times New Roman" w:cs="Times New Roman"/>
          <w:sz w:val="24"/>
          <w:szCs w:val="24"/>
        </w:rPr>
        <w:t>w składzie:</w:t>
      </w:r>
    </w:p>
    <w:p w14:paraId="00000007" w14:textId="108AFC42" w:rsidR="00A45BB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 dr hab. JAN ADAMOWSKI – przewodniczący</w:t>
      </w:r>
      <w:r w:rsidR="005850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08" w14:textId="4D957929" w:rsidR="00A45BB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MARIA BALISZEWSKA</w:t>
      </w:r>
      <w:r w:rsidR="005850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09" w14:textId="7A55F9B9" w:rsidR="00A45BB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dr hab. PIOTR DAHLIG</w:t>
      </w:r>
      <w:r w:rsidR="005850A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A" w14:textId="4F5A3A9F" w:rsidR="00A45BB4" w:rsidRDefault="00000000">
      <w:pPr>
        <w:numPr>
          <w:ilvl w:val="0"/>
          <w:numId w:val="19"/>
        </w:numP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REMIGIUSZ MAZUR-HANAJ</w:t>
      </w:r>
      <w:r w:rsidR="005850A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B" w14:textId="5387CEE3" w:rsidR="00A45BB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JACEK JACKOWSKI</w:t>
      </w:r>
      <w:r w:rsidR="005850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0C" w14:textId="1C18AE3D" w:rsidR="00A45BB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 BOŻENA LEWANDOWSKA</w:t>
      </w:r>
      <w:r w:rsidR="005850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54EAE28" w14:textId="52667917" w:rsidR="0050000F" w:rsidRDefault="0050000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 DOROTA MAJERCZYK</w:t>
      </w:r>
      <w:r w:rsidR="00FA4DC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0D" w14:textId="5FB1375A" w:rsidR="00A45BB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prof. dr hab. BOŻENA MUSZKALSKA</w:t>
      </w:r>
      <w:r w:rsidR="005850A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000000E" w14:textId="5D6F43DA" w:rsidR="00A45BB4" w:rsidRDefault="00000000">
      <w:pPr>
        <w:numPr>
          <w:ilvl w:val="0"/>
          <w:numId w:val="19"/>
        </w:numP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dr hab. STANISŁAWA NIEBRZEGOWSKA-BARTMIŃSKA</w:t>
      </w:r>
      <w:r w:rsidR="005850A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F" w14:textId="2CA55309" w:rsidR="00A45BB4" w:rsidRDefault="0000000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 hab. prof. KUL TOMASZ ROKOSZ</w:t>
      </w:r>
      <w:r w:rsidR="005850A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10" w14:textId="77777777" w:rsidR="00A45BB4" w:rsidRDefault="00A45BB4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A45BB4" w:rsidRDefault="00000000" w:rsidP="005850AD">
      <w:p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Sekretariat Komisji Artystycznej prowadzili:</w:t>
      </w:r>
    </w:p>
    <w:p w14:paraId="00000012" w14:textId="0542CF33" w:rsidR="00A45BB4" w:rsidRDefault="00A0706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ind w:left="10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Magdalena Niedźwiedź</w:t>
      </w:r>
      <w:r w:rsidR="005850A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13" w14:textId="6EDC4FE2" w:rsidR="00A45BB4" w:rsidRDefault="00000000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ind w:left="10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Czyryk</w:t>
      </w:r>
      <w:proofErr w:type="spellEnd"/>
      <w:r w:rsidR="005850A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2167F733" w14:textId="11D0470F" w:rsidR="00A07063" w:rsidRDefault="00A0706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68"/>
        </w:tabs>
        <w:spacing w:after="0" w:line="360" w:lineRule="auto"/>
        <w:ind w:left="10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Przemysław Jaśkiewicz</w:t>
      </w:r>
    </w:p>
    <w:p w14:paraId="00000014" w14:textId="77777777" w:rsidR="00A45BB4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BCAF5BC" w:rsidR="00A45BB4" w:rsidRDefault="00FE00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Jury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w dniach 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0706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A07063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czerwca 202</w:t>
      </w:r>
      <w:r w:rsidR="00A0706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 xml:space="preserve"> r. </w:t>
      </w:r>
      <w:r w:rsidRPr="00FE0065"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60.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OFKiŚL</w:t>
      </w:r>
      <w:r w:rsidRPr="00FE0065">
        <w:rPr>
          <w:rFonts w:ascii="Times New Roman" w:eastAsia="Times New Roman" w:hAnsi="Times New Roman" w:cs="Times New Roman"/>
          <w:bCs/>
          <w:sz w:val="24"/>
          <w:szCs w:val="24"/>
        </w:rPr>
        <w:t>w</w:t>
      </w:r>
      <w:proofErr w:type="spellEnd"/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 Kazimierzu Dolnym wysłuchało 127 podmiotów wykonawczych,</w:t>
      </w:r>
      <w:r w:rsidR="005850AD">
        <w:rPr>
          <w:rFonts w:ascii="Times New Roman" w:eastAsia="Times New Roman" w:hAnsi="Times New Roman" w:cs="Times New Roman"/>
          <w:sz w:val="24"/>
          <w:szCs w:val="24"/>
        </w:rPr>
        <w:br/>
      </w:r>
      <w:r w:rsidR="00000000">
        <w:rPr>
          <w:rFonts w:ascii="Times New Roman" w:eastAsia="Times New Roman" w:hAnsi="Times New Roman" w:cs="Times New Roman"/>
          <w:sz w:val="24"/>
          <w:szCs w:val="24"/>
        </w:rPr>
        <w:t>w tym</w:t>
      </w:r>
      <w:r w:rsidR="0000000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016" w14:textId="5050EF96" w:rsidR="00A45BB4" w:rsidRPr="00B13F5B" w:rsidRDefault="00B61A60" w:rsidP="005850AD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3F5B">
        <w:rPr>
          <w:rFonts w:ascii="Times New Roman" w:eastAsia="Times New Roman" w:hAnsi="Times New Roman" w:cs="Times New Roman"/>
          <w:sz w:val="24"/>
          <w:szCs w:val="24"/>
        </w:rPr>
        <w:t>19</w:t>
      </w:r>
      <w:r w:rsidR="00000000" w:rsidRPr="00B13F5B">
        <w:rPr>
          <w:rFonts w:ascii="Times New Roman" w:eastAsia="Times New Roman" w:hAnsi="Times New Roman" w:cs="Times New Roman"/>
          <w:sz w:val="24"/>
          <w:szCs w:val="24"/>
        </w:rPr>
        <w:t xml:space="preserve"> kapel,</w:t>
      </w:r>
    </w:p>
    <w:p w14:paraId="00000017" w14:textId="75837307" w:rsidR="00A45BB4" w:rsidRPr="00B13F5B" w:rsidRDefault="00B61A60" w:rsidP="005850AD">
      <w:pPr>
        <w:numPr>
          <w:ilvl w:val="0"/>
          <w:numId w:val="27"/>
        </w:numPr>
        <w:spacing w:after="0" w:line="360" w:lineRule="auto"/>
        <w:jc w:val="both"/>
      </w:pPr>
      <w:r w:rsidRPr="00B13F5B">
        <w:rPr>
          <w:rFonts w:ascii="Times New Roman" w:eastAsia="Times New Roman" w:hAnsi="Times New Roman" w:cs="Times New Roman"/>
          <w:sz w:val="24"/>
          <w:szCs w:val="24"/>
        </w:rPr>
        <w:t>41</w:t>
      </w:r>
      <w:r w:rsidR="00000000" w:rsidRPr="00B13F5B">
        <w:rPr>
          <w:rFonts w:ascii="Times New Roman" w:eastAsia="Times New Roman" w:hAnsi="Times New Roman" w:cs="Times New Roman"/>
          <w:sz w:val="24"/>
          <w:szCs w:val="24"/>
        </w:rPr>
        <w:t xml:space="preserve"> zespołów śpiewaczych,</w:t>
      </w:r>
    </w:p>
    <w:p w14:paraId="00000018" w14:textId="4A293EA6" w:rsidR="00A45BB4" w:rsidRPr="00B13F5B" w:rsidRDefault="00000000" w:rsidP="005850AD">
      <w:pPr>
        <w:numPr>
          <w:ilvl w:val="0"/>
          <w:numId w:val="27"/>
        </w:numPr>
        <w:spacing w:after="0" w:line="360" w:lineRule="auto"/>
        <w:jc w:val="both"/>
      </w:pPr>
      <w:r w:rsidRPr="00B13F5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13F5B" w:rsidRPr="00B13F5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13F5B">
        <w:rPr>
          <w:rFonts w:ascii="Times New Roman" w:eastAsia="Times New Roman" w:hAnsi="Times New Roman" w:cs="Times New Roman"/>
          <w:sz w:val="24"/>
          <w:szCs w:val="24"/>
        </w:rPr>
        <w:t xml:space="preserve"> solistów instrumentalistów,</w:t>
      </w:r>
    </w:p>
    <w:p w14:paraId="00000019" w14:textId="132662CD" w:rsidR="00A45BB4" w:rsidRPr="00B13F5B" w:rsidRDefault="00000000" w:rsidP="005850AD">
      <w:pPr>
        <w:numPr>
          <w:ilvl w:val="0"/>
          <w:numId w:val="27"/>
        </w:numPr>
        <w:spacing w:after="0" w:line="360" w:lineRule="auto"/>
        <w:jc w:val="both"/>
      </w:pPr>
      <w:r w:rsidRPr="00B13F5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3F5B" w:rsidRPr="00B13F5B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Pr="00B13F5B">
        <w:rPr>
          <w:rFonts w:ascii="Times New Roman" w:eastAsia="Times New Roman" w:hAnsi="Times New Roman" w:cs="Times New Roman"/>
          <w:sz w:val="24"/>
          <w:szCs w:val="24"/>
        </w:rPr>
        <w:t>solistów śpiewaków,</w:t>
      </w:r>
    </w:p>
    <w:p w14:paraId="0000001A" w14:textId="7F2A80DD" w:rsidR="00A45BB4" w:rsidRPr="00B13F5B" w:rsidRDefault="00000000" w:rsidP="005850AD">
      <w:pPr>
        <w:numPr>
          <w:ilvl w:val="0"/>
          <w:numId w:val="27"/>
        </w:numPr>
        <w:spacing w:after="0" w:line="360" w:lineRule="auto"/>
        <w:jc w:val="both"/>
      </w:pPr>
      <w:r w:rsidRPr="00B13F5B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B13F5B" w:rsidRPr="00B13F5B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B13F5B">
        <w:rPr>
          <w:rFonts w:ascii="Times New Roman" w:eastAsia="Times New Roman" w:hAnsi="Times New Roman" w:cs="Times New Roman"/>
          <w:sz w:val="24"/>
          <w:szCs w:val="24"/>
        </w:rPr>
        <w:t>grupy w konkursie „Mistrz i Uczeń”.</w:t>
      </w:r>
    </w:p>
    <w:p w14:paraId="0000001B" w14:textId="631DA93C" w:rsidR="00A45BB4" w:rsidRDefault="00000000" w:rsidP="005850A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Jury stwierdza, że w konkursie festiwalowym wzięło udział około 600 artystów ludowych z terenu               1</w:t>
      </w:r>
      <w:r w:rsidR="00A0706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województw. Ponadto w Festiwalu brali udział także inni artyści ludowi</w:t>
      </w:r>
      <w:r w:rsidR="007A655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tym uczestnicy targów sztuki ludowej, uczestnicy pokazów i warsztatów. </w:t>
      </w:r>
    </w:p>
    <w:p w14:paraId="0000001C" w14:textId="37026146" w:rsidR="00A45BB4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Jury, oceniając dobór regionalnego repertuaru, cechy regionalnego stylu oraz poziom artystyczny, przyznało </w:t>
      </w:r>
      <w:r w:rsidR="00FE0065">
        <w:rPr>
          <w:rFonts w:ascii="Times New Roman" w:eastAsia="Times New Roman" w:hAnsi="Times New Roman" w:cs="Times New Roman"/>
          <w:sz w:val="24"/>
          <w:szCs w:val="24"/>
        </w:rPr>
        <w:t xml:space="preserve">następujące </w:t>
      </w:r>
      <w:r>
        <w:rPr>
          <w:rFonts w:ascii="Times New Roman" w:eastAsia="Times New Roman" w:hAnsi="Times New Roman" w:cs="Times New Roman"/>
          <w:sz w:val="24"/>
          <w:szCs w:val="24"/>
        </w:rPr>
        <w:t>nagrody i wyróżnienia</w:t>
      </w:r>
      <w:r w:rsidR="00FE006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łączną kwotę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031B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070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31B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07063"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złotych.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Fundatorami nagród są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Ministerstwo Kultury i Dziedzictwa Narodowego, Marszałek Województwa Lubelskiego, Centrum Spotkania Kultur w Lublinie, Narodowy Instytut Kultury i Dziedzictwa Wsi oraz Międzynarodowa Organizacja Sztuki Ludowej </w:t>
      </w:r>
      <w:r w:rsidR="005850AD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Sekcja Polska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D" w14:textId="77777777" w:rsidR="00A45BB4" w:rsidRDefault="00A45BB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A45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Nagrody i wyróżnienia otrzymują:</w:t>
      </w:r>
    </w:p>
    <w:p w14:paraId="0000001F" w14:textId="77777777" w:rsidR="00A45BB4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KATEGORIA KAPELE</w:t>
      </w:r>
    </w:p>
    <w:p w14:paraId="00000021" w14:textId="10842EF9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BASZTĘ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NAGRODĘ GŁÓWNĄ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w wysokości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94B1D" w:rsidRPr="002576A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000 zł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– przyznano</w:t>
      </w:r>
      <w:r w:rsidR="00490C70">
        <w:rPr>
          <w:rFonts w:ascii="Times New Roman" w:eastAsia="Times New Roman" w:hAnsi="Times New Roman" w:cs="Times New Roman"/>
          <w:sz w:val="24"/>
          <w:szCs w:val="24"/>
        </w:rPr>
        <w:t xml:space="preserve"> grupie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22" w14:textId="0805C45B" w:rsidR="00A45BB4" w:rsidRPr="002576A7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361ECA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Muzyka </w:t>
      </w:r>
      <w:proofErr w:type="spellStart"/>
      <w:r w:rsidR="00361ECA" w:rsidRPr="002576A7">
        <w:rPr>
          <w:rFonts w:ascii="Times New Roman" w:eastAsia="Times New Roman" w:hAnsi="Times New Roman" w:cs="Times New Roman"/>
          <w:b/>
          <w:sz w:val="24"/>
          <w:szCs w:val="24"/>
        </w:rPr>
        <w:t>Kolygów</w:t>
      </w:r>
      <w:proofErr w:type="spellEnd"/>
      <w:r w:rsidR="00361ECA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1ECA" w:rsidRPr="002576A7">
        <w:rPr>
          <w:rFonts w:ascii="Times New Roman" w:eastAsia="Times New Roman" w:hAnsi="Times New Roman" w:cs="Times New Roman"/>
          <w:b/>
          <w:sz w:val="24"/>
          <w:szCs w:val="24"/>
        </w:rPr>
        <w:t>Rowieśników</w:t>
      </w:r>
      <w:proofErr w:type="spellEnd"/>
      <w:r w:rsidR="00361ECA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Bukowiny Tatrzańskiej</w:t>
      </w:r>
      <w:r w:rsidR="00361ECA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="00361ECA"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50DA14E" w14:textId="77777777" w:rsidR="005850AD" w:rsidRPr="002576A7" w:rsidRDefault="005850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Cztery równorzędne 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I NAGRODY po 2 000 zł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każda otrzymują:</w:t>
      </w:r>
    </w:p>
    <w:p w14:paraId="00000025" w14:textId="4031C291" w:rsidR="00A45BB4" w:rsidRPr="002576A7" w:rsidRDefault="00361EC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Kapela Koźlarska Adama Kaisera ze </w:t>
      </w:r>
      <w:r w:rsidR="00F95375">
        <w:rPr>
          <w:rFonts w:ascii="Times New Roman" w:eastAsia="Times New Roman" w:hAnsi="Times New Roman" w:cs="Times New Roman"/>
          <w:b/>
          <w:sz w:val="24"/>
          <w:szCs w:val="24"/>
        </w:rPr>
        <w:t>Przyprostyni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wielkopolskie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26" w14:textId="1CDC1C0D" w:rsidR="00A45BB4" w:rsidRPr="002576A7" w:rsidRDefault="00361EC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Ludowa „Dolina Mszanki” z Mszany Górnej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27" w14:textId="7651F05C" w:rsidR="00A45BB4" w:rsidRPr="002576A7" w:rsidRDefault="00361EC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"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Działoszacy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" Adama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Kocerby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Działoszyc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świętokrzyskie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28" w14:textId="09B819FE" w:rsidR="00A45BB4" w:rsidRPr="002576A7" w:rsidRDefault="00361EC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Marty Cichej z Chojnego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łódzkie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29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Cztery równorzędne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II NAGRODY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1 500 zł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0000002B" w14:textId="054B019B" w:rsidR="00A45BB4" w:rsidRPr="002576A7" w:rsidRDefault="00361ECA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Dudziarska „Sokoły” z Kościana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wielkopolskie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2C" w14:textId="7DEB9AC0" w:rsidR="00A45BB4" w:rsidRPr="002576A7" w:rsidRDefault="00361ECA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Ignysie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Leszna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wielkopolskie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2D" w14:textId="476F5DFC" w:rsidR="00A45BB4" w:rsidRPr="002576A7" w:rsidRDefault="00D477A4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Jana Tomasika z Gąbina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Leśmierza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mazowieckie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2E" w14:textId="0EF5A32E" w:rsidR="00A45BB4" w:rsidRPr="002576A7" w:rsidRDefault="00D477A4">
      <w:pPr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Jana Kani z Klonu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warmińsko-mazurskie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2F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42C84F75" w:rsidR="00A45BB4" w:rsidRPr="002576A7" w:rsidRDefault="00391E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Siedem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nych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III 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ÓD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w wysokości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994B1D" w:rsidRPr="002576A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00 zł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każda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otrzymują:</w:t>
      </w:r>
    </w:p>
    <w:p w14:paraId="00000031" w14:textId="27EF5C67" w:rsidR="00A45BB4" w:rsidRPr="002576A7" w:rsidRDefault="00391E76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Ludowa Muzyka Rodzinna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Kubioków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Bilska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32" w14:textId="399D5389" w:rsidR="00A45BB4" w:rsidRPr="002576A7" w:rsidRDefault="00391E76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z Kurpi Białych z Porządzia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mazowieckie),</w:t>
      </w:r>
    </w:p>
    <w:p w14:paraId="00000033" w14:textId="5BA2EC12" w:rsidR="00A45BB4" w:rsidRPr="002576A7" w:rsidRDefault="00391E76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Ludowa „Biskupianie” z Domachowa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wielkopolskie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34" w14:textId="59B4D133" w:rsidR="00A45BB4" w:rsidRPr="002576A7" w:rsidRDefault="00391E76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z Borówka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lubelskie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6229EB" w14:textId="19979BA1" w:rsidR="00391E76" w:rsidRPr="002576A7" w:rsidRDefault="00391E76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Kapela Ludowa „Młode Kurasie” z Lubziny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podkarpackie),</w:t>
      </w:r>
    </w:p>
    <w:p w14:paraId="2C9A1BB6" w14:textId="79E8661B" w:rsidR="0017469F" w:rsidRPr="002576A7" w:rsidRDefault="0017469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Kapela Ryszarda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Maniurskiego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Turośli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p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odlaskie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E0E30F5" w14:textId="7EB56507" w:rsidR="005850AD" w:rsidRPr="002576A7" w:rsidRDefault="0017469F" w:rsidP="0017469F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Kapela Zastawnych z Brzostka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podkarpackie). </w:t>
      </w:r>
    </w:p>
    <w:p w14:paraId="0C0D72CF" w14:textId="77777777" w:rsidR="005850AD" w:rsidRPr="002576A7" w:rsidRDefault="005850A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65E23612" w:rsidR="00A45BB4" w:rsidRPr="002576A7" w:rsidRDefault="001746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Trzy równorzędne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WYRÓŻNIE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NIA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w wysokości </w:t>
      </w:r>
      <w:r w:rsidR="00994B1D" w:rsidRPr="002576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00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otrzymują:</w:t>
      </w:r>
    </w:p>
    <w:p w14:paraId="00000037" w14:textId="37DF2267" w:rsidR="00A45BB4" w:rsidRPr="002576A7" w:rsidRDefault="0017469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z Wojciechowa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lubelskie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38" w14:textId="46DB5534" w:rsidR="00A45BB4" w:rsidRPr="002576A7" w:rsidRDefault="0017469F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Kapela Zespołu Regionalnego „Dolina Popradu” z Piwnicznej Zdroju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małopolskie),</w:t>
      </w:r>
    </w:p>
    <w:p w14:paraId="0000003E" w14:textId="7F4D1FA3" w:rsidR="00A45BB4" w:rsidRPr="002576A7" w:rsidRDefault="0017469F" w:rsidP="00005B43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Kapela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Lasowiackie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Baby” z Kolbuszowej Górnej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podkarpackie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7455FB8F" w14:textId="77777777" w:rsidR="00AD17C8" w:rsidRDefault="00AD17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3F" w14:textId="1B10F364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KATEGORIA ZESPOŁY ŚPIEWACZE</w:t>
      </w:r>
    </w:p>
    <w:p w14:paraId="00000040" w14:textId="16545FCF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W roku bieżącym wyjątkowo, ze względu na dużą ilość występujących gr</w:t>
      </w:r>
      <w:r w:rsidR="000F23D7" w:rsidRPr="002576A7">
        <w:rPr>
          <w:rFonts w:ascii="Times New Roman" w:eastAsia="Times New Roman" w:hAnsi="Times New Roman" w:cs="Times New Roman"/>
          <w:sz w:val="24"/>
          <w:szCs w:val="24"/>
        </w:rPr>
        <w:t>up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śpiewaczych i ich wysoki poziom Jury przyznało:</w:t>
      </w:r>
    </w:p>
    <w:p w14:paraId="00000041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200A83DB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Dwie równorzędne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BASZTY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NAGRODY GŁÓWNE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w wysokości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C2660" w:rsidRPr="002576A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000 zł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43" w14:textId="1F3AB3C4" w:rsidR="00A45BB4" w:rsidRPr="002576A7" w:rsidRDefault="00992946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Zespół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Ranok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Bielska Podlaskiego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podlaskie),</w:t>
      </w:r>
    </w:p>
    <w:p w14:paraId="5F1917F9" w14:textId="1A24CA1F" w:rsidR="005850AD" w:rsidRPr="002576A7" w:rsidRDefault="00992946" w:rsidP="005850AD">
      <w:pPr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Zespół Śpiewaczy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Zazulejki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Bełżca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lubelskie).</w:t>
      </w:r>
    </w:p>
    <w:p w14:paraId="00000045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kqlfw0pqbwha" w:colFirst="0" w:colLast="0"/>
      <w:bookmarkEnd w:id="0"/>
    </w:p>
    <w:p w14:paraId="00000046" w14:textId="29481607" w:rsidR="00A45BB4" w:rsidRPr="002576A7" w:rsidRDefault="00992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Cztery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I NAG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RODY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po 2 000 zł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każda otrzymują:</w:t>
      </w:r>
    </w:p>
    <w:p w14:paraId="00000047" w14:textId="510A5878" w:rsidR="00A45BB4" w:rsidRPr="002576A7" w:rsidRDefault="000F4BF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Zespół Regionalny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Biołodunajcanie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Białego Dunajca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małopolskie),</w:t>
      </w:r>
    </w:p>
    <w:p w14:paraId="00000048" w14:textId="7242A040" w:rsidR="00A45BB4" w:rsidRPr="002576A7" w:rsidRDefault="000F4BF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Zespół „Osoczniki” z Bielska Podlaskiego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podlaskie), </w:t>
      </w:r>
    </w:p>
    <w:p w14:paraId="00000049" w14:textId="14B566DF" w:rsidR="00A45BB4" w:rsidRPr="002576A7" w:rsidRDefault="000F4BF4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Męska Grupa Zespołu Śpiewaczo-Obrzędowego z Ożarowa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łódzki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e),</w:t>
      </w:r>
    </w:p>
    <w:p w14:paraId="0000004B" w14:textId="27C270BA" w:rsidR="00A45BB4" w:rsidRPr="002576A7" w:rsidRDefault="000F4BF4" w:rsidP="00992946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Zespół Śpiewaczy "Wrzos" z Kąkolewnicy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lubelskie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4C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2gpo73jkyytn" w:colFirst="0" w:colLast="0"/>
      <w:bookmarkEnd w:id="1"/>
    </w:p>
    <w:p w14:paraId="0000004D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4gkos5u55i0u" w:colFirst="0" w:colLast="0"/>
      <w:bookmarkEnd w:id="2"/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Pięć równorzędnych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II NAGRÓD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1 500 zł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0000004E" w14:textId="02DF88D7" w:rsidR="00A45BB4" w:rsidRPr="002576A7" w:rsidRDefault="00317C9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Męski Zespół Śpiewaczy "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Majdaniacy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" z Majdanu-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Obleszcze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lubelskie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4F" w14:textId="48D18435" w:rsidR="00A45BB4" w:rsidRPr="002576A7" w:rsidRDefault="00317C9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Zespół „Osnowa” ze Szczytna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warmińsko-mazurskie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50" w14:textId="3257F7AD" w:rsidR="00A45BB4" w:rsidRPr="002576A7" w:rsidRDefault="00317C9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Grupa Śpiewacza Zespołu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OwCoK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Jabłonki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51" w14:textId="240988E6" w:rsidR="00A45BB4" w:rsidRPr="002576A7" w:rsidRDefault="00317C90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Męska Grupa Śpiewacza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Uszwianie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Uszwi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53" w14:textId="69950696" w:rsidR="00A45BB4" w:rsidRPr="002576A7" w:rsidRDefault="00782C86" w:rsidP="005850AD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Grupa Śpiewacza Zespołu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Śwarni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Nowego Targu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8F2EDA3" w14:textId="77777777" w:rsidR="00992946" w:rsidRPr="002576A7" w:rsidRDefault="00992946" w:rsidP="0099294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4043AA8" w:rsidR="00A45BB4" w:rsidRPr="002576A7" w:rsidRDefault="0099294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7c3ilb77harp" w:colFirst="0" w:colLast="0"/>
      <w:bookmarkEnd w:id="3"/>
      <w:r w:rsidRPr="002576A7">
        <w:rPr>
          <w:rFonts w:ascii="Times New Roman" w:eastAsia="Times New Roman" w:hAnsi="Times New Roman" w:cs="Times New Roman"/>
          <w:sz w:val="24"/>
          <w:szCs w:val="24"/>
        </w:rPr>
        <w:t>Pięć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równorzędnych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III NAGRÓD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w wysokości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="003C2660" w:rsidRPr="002576A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00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240BE6FA" w14:textId="3F278381" w:rsidR="00C400AC" w:rsidRPr="00C400AC" w:rsidRDefault="00DB410C" w:rsidP="0012357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00AC">
        <w:rPr>
          <w:rFonts w:ascii="Times New Roman" w:eastAsia="Times New Roman" w:hAnsi="Times New Roman" w:cs="Times New Roman"/>
          <w:b/>
          <w:sz w:val="24"/>
          <w:szCs w:val="24"/>
        </w:rPr>
        <w:t>Zespół „</w:t>
      </w:r>
      <w:proofErr w:type="spellStart"/>
      <w:r w:rsidRPr="00C400AC">
        <w:rPr>
          <w:rFonts w:ascii="Times New Roman" w:eastAsia="Times New Roman" w:hAnsi="Times New Roman" w:cs="Times New Roman"/>
          <w:b/>
          <w:sz w:val="24"/>
          <w:szCs w:val="24"/>
        </w:rPr>
        <w:t>Czerniczanki</w:t>
      </w:r>
      <w:proofErr w:type="spellEnd"/>
      <w:r w:rsidRPr="00C400AC">
        <w:rPr>
          <w:rFonts w:ascii="Times New Roman" w:eastAsia="Times New Roman" w:hAnsi="Times New Roman" w:cs="Times New Roman"/>
          <w:b/>
          <w:sz w:val="24"/>
          <w:szCs w:val="24"/>
        </w:rPr>
        <w:t>” z Czernic</w:t>
      </w:r>
      <w:r w:rsidRPr="00C400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C400AC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C400AC">
        <w:rPr>
          <w:rFonts w:ascii="Times New Roman" w:eastAsia="Times New Roman" w:hAnsi="Times New Roman" w:cs="Times New Roman"/>
          <w:sz w:val="24"/>
          <w:szCs w:val="24"/>
        </w:rPr>
        <w:t>lubelskie</w:t>
      </w:r>
      <w:r w:rsidR="00000000" w:rsidRPr="00C400AC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00A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C400AC" w:rsidRPr="00C400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Nagroda Międzynarodowej Organizacji Sztuki Ludowej (IOV/UNESCO) Sekcja Polska </w:t>
      </w:r>
    </w:p>
    <w:p w14:paraId="00000056" w14:textId="04FAC95F" w:rsidR="00A45BB4" w:rsidRPr="00C400AC" w:rsidRDefault="00DB410C" w:rsidP="0012357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00AC">
        <w:rPr>
          <w:rFonts w:ascii="Times New Roman" w:eastAsia="Times New Roman" w:hAnsi="Times New Roman" w:cs="Times New Roman"/>
          <w:b/>
          <w:sz w:val="24"/>
          <w:szCs w:val="24"/>
        </w:rPr>
        <w:t>Zespół Śpiewaczy „</w:t>
      </w:r>
      <w:proofErr w:type="spellStart"/>
      <w:r w:rsidRPr="00C400AC">
        <w:rPr>
          <w:rFonts w:ascii="Times New Roman" w:eastAsia="Times New Roman" w:hAnsi="Times New Roman" w:cs="Times New Roman"/>
          <w:b/>
          <w:sz w:val="24"/>
          <w:szCs w:val="24"/>
        </w:rPr>
        <w:t>Babiczanki</w:t>
      </w:r>
      <w:proofErr w:type="spellEnd"/>
      <w:r w:rsidRPr="00C400AC">
        <w:rPr>
          <w:rFonts w:ascii="Times New Roman" w:eastAsia="Times New Roman" w:hAnsi="Times New Roman" w:cs="Times New Roman"/>
          <w:b/>
          <w:sz w:val="24"/>
          <w:szCs w:val="24"/>
        </w:rPr>
        <w:t>” z Babic</w:t>
      </w:r>
      <w:r w:rsidRPr="00C400A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C400AC">
        <w:rPr>
          <w:rFonts w:ascii="Times New Roman" w:eastAsia="Times New Roman" w:hAnsi="Times New Roman" w:cs="Times New Roman"/>
          <w:sz w:val="24"/>
          <w:szCs w:val="24"/>
        </w:rPr>
        <w:t>(woj.</w:t>
      </w:r>
      <w:r w:rsidRPr="00C400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00AC">
        <w:rPr>
          <w:rFonts w:ascii="Times New Roman" w:eastAsia="Times New Roman" w:hAnsi="Times New Roman" w:cs="Times New Roman"/>
          <w:sz w:val="24"/>
          <w:szCs w:val="24"/>
        </w:rPr>
        <w:t>lubelskie</w:t>
      </w:r>
      <w:r w:rsidR="00000000" w:rsidRPr="00C400AC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57" w14:textId="4B5DA9AA" w:rsidR="00A45BB4" w:rsidRPr="002576A7" w:rsidRDefault="005E6337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Żeńska Grupa Śpiewacza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Lubatowianie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Lubatowej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podkarpackie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58" w14:textId="4A73F5CE" w:rsidR="00A45BB4" w:rsidRPr="002576A7" w:rsidRDefault="00FA708F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Zespół Śpiewaczy Prząśniczki z Kowali Oleckich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warmińsko-mazurskie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5B" w14:textId="1CA086F6" w:rsidR="00A45BB4" w:rsidRPr="002576A7" w:rsidRDefault="009F0FEA" w:rsidP="00F3663E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Zespół Śpiewaczy „Jarzębina” z Bukowej 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lubelskie),</w:t>
      </w:r>
    </w:p>
    <w:p w14:paraId="0000005C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eading=h.sfiinlo8vgta" w:colFirst="0" w:colLast="0"/>
      <w:bookmarkEnd w:id="4"/>
    </w:p>
    <w:p w14:paraId="0000005D" w14:textId="4E132C6C" w:rsidR="00A45BB4" w:rsidRPr="002576A7" w:rsidRDefault="00F366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Sześć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WYRÓŻNIE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Ń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w wysokości </w:t>
      </w:r>
      <w:r w:rsidR="00326849" w:rsidRPr="002576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00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otrzymują:</w:t>
      </w:r>
    </w:p>
    <w:p w14:paraId="0000005E" w14:textId="1F9B0AB2" w:rsidR="00A45BB4" w:rsidRPr="002576A7" w:rsidRDefault="00314926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Kobiecy Zespół Śpiewaczy ze Zbójnej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woj. podlaskie),</w:t>
      </w:r>
    </w:p>
    <w:p w14:paraId="0000005F" w14:textId="0CA251C4" w:rsidR="00A45BB4" w:rsidRPr="002576A7" w:rsidRDefault="008B5DB9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Grupa Męska Śpiewacza „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Jurkowianie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” z Jurkowa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ma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łopolskie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60" w14:textId="32F3EE4D" w:rsidR="00A45BB4" w:rsidRPr="002576A7" w:rsidRDefault="0046216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Grupa Śpiewacza Zespołu Obrzędowego z Chojnego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łódzkie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0F4BF4"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8C74DEE" w14:textId="0CAFED1C" w:rsidR="00462164" w:rsidRPr="002576A7" w:rsidRDefault="00462164" w:rsidP="0046216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Zespół Regionalny „Lipsk” z Lipska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woj. podlaskie),</w:t>
      </w:r>
    </w:p>
    <w:p w14:paraId="0FB193AD" w14:textId="00AEE59A" w:rsidR="000F4BF4" w:rsidRPr="002576A7" w:rsidRDefault="00462164" w:rsidP="0046216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Zespół „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Łastiwoczka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” z Przemkowa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dolnośląskie), </w:t>
      </w:r>
    </w:p>
    <w:p w14:paraId="00000062" w14:textId="2784B41A" w:rsidR="00A45BB4" w:rsidRPr="002576A7" w:rsidRDefault="00462164" w:rsidP="00005B43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Zespół Śpiewaczy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Gołcunecki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Gałek Rusinowskich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mazowieckie).</w:t>
      </w:r>
    </w:p>
    <w:p w14:paraId="1CC9CDFA" w14:textId="77777777" w:rsidR="00AD17C8" w:rsidRDefault="00AD17C8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63" w14:textId="0E924766" w:rsidR="00A45BB4" w:rsidRPr="002576A7" w:rsidRDefault="00000000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KATEGORIA SOLIŚCI - INSTRUMENTALIŚCI</w:t>
      </w:r>
    </w:p>
    <w:p w14:paraId="00000064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BASZTĘ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NAGRODĘ GŁÓWNĄ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 wysokości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1 600 zł 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– przyznano:</w:t>
      </w:r>
    </w:p>
    <w:p w14:paraId="00000065" w14:textId="3DD3847A" w:rsidR="00A45BB4" w:rsidRPr="002576A7" w:rsidRDefault="0000000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8A24E5" w:rsidRPr="002576A7">
        <w:rPr>
          <w:rFonts w:ascii="Times New Roman" w:eastAsia="Times New Roman" w:hAnsi="Times New Roman" w:cs="Times New Roman"/>
          <w:b/>
          <w:sz w:val="24"/>
          <w:szCs w:val="24"/>
        </w:rPr>
        <w:t>Sławomir</w:t>
      </w:r>
      <w:r w:rsidR="00AD17C8">
        <w:rPr>
          <w:rFonts w:ascii="Times New Roman" w:eastAsia="Times New Roman" w:hAnsi="Times New Roman" w:cs="Times New Roman"/>
          <w:b/>
          <w:sz w:val="24"/>
          <w:szCs w:val="24"/>
        </w:rPr>
        <w:t>owi</w:t>
      </w:r>
      <w:r w:rsidR="008A24E5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Niem</w:t>
      </w:r>
      <w:r w:rsidR="00AD17C8">
        <w:rPr>
          <w:rFonts w:ascii="Times New Roman" w:eastAsia="Times New Roman" w:hAnsi="Times New Roman" w:cs="Times New Roman"/>
          <w:b/>
          <w:sz w:val="24"/>
          <w:szCs w:val="24"/>
        </w:rPr>
        <w:t>cowi</w:t>
      </w:r>
      <w:r w:rsidR="008A24E5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Aleksandrowa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="008A24E5" w:rsidRPr="002576A7">
        <w:rPr>
          <w:rFonts w:ascii="Times New Roman" w:eastAsia="Times New Roman" w:hAnsi="Times New Roman" w:cs="Times New Roman"/>
          <w:sz w:val="24"/>
          <w:szCs w:val="24"/>
        </w:rPr>
        <w:t>lubelski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e).</w:t>
      </w:r>
    </w:p>
    <w:p w14:paraId="00000066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7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Cztery równorzędne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I NAGRODY po 1 000 zł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każda otrzymują:</w:t>
      </w:r>
    </w:p>
    <w:p w14:paraId="3778CA7F" w14:textId="27224E9B" w:rsidR="00A83805" w:rsidRPr="002576A7" w:rsidRDefault="00A8380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Jakub Czapla z Dębicy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 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podkarpackie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Nagroda Specjalna im. prof. Jana Stęszewskiego,</w:t>
      </w:r>
    </w:p>
    <w:p w14:paraId="00000068" w14:textId="5D02E9AE" w:rsidR="00A45BB4" w:rsidRPr="002576A7" w:rsidRDefault="00A8380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Zbigniew Butryn z Janowa Lubelskiego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lubelskie),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69" w14:textId="4B982D8A" w:rsidR="00A45BB4" w:rsidRPr="002576A7" w:rsidRDefault="00EA0C3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Jacek Bursa z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Korycisk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mazowieckie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000006C" w14:textId="51BC1564" w:rsidR="00A45BB4" w:rsidRPr="002576A7" w:rsidRDefault="005F5F17" w:rsidP="005F5F17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Roman Wojciechowski z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Tomaszowa Mazowieckiego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łódzkie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071CED" w14:textId="77777777" w:rsidR="005F5F17" w:rsidRPr="002576A7" w:rsidRDefault="005F5F17" w:rsidP="005F5F1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D" w14:textId="34E9F46D" w:rsidR="00A45BB4" w:rsidRPr="002576A7" w:rsidRDefault="0006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Sześć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II 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ÓD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w wysokości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800 zł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otrzymują:</w:t>
      </w:r>
    </w:p>
    <w:p w14:paraId="0000006E" w14:textId="3DD5987B" w:rsidR="00A45BB4" w:rsidRPr="002576A7" w:rsidRDefault="003463A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Michał Adamczyk ze Skaryszewa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mazowieckie)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6F" w14:textId="7D71EED7" w:rsidR="00A45BB4" w:rsidRPr="002576A7" w:rsidRDefault="003463A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Małgorzata Makowska z Suwałk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pod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laskie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3273"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4B3C426" w14:textId="38F06AB5" w:rsidR="00063273" w:rsidRPr="002576A7" w:rsidRDefault="003463A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Jan Ryt z Suchej Beskidzkiej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7B97A231" w14:textId="2EFAD548" w:rsidR="00063273" w:rsidRPr="002576A7" w:rsidRDefault="003463A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Jadwiga Data z Przemyśla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podkarpackie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717B31B0" w14:textId="3387097C" w:rsidR="00063273" w:rsidRPr="002576A7" w:rsidRDefault="003463A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Łukasz Piętka z Węgierskiej Górki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śląskie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6F8BFC07" w14:textId="34744D31" w:rsidR="00063273" w:rsidRPr="002576A7" w:rsidRDefault="003463AD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Michał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Rydzik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Grodziska Dolnego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podkarpackie)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856BEA" w14:textId="73994838" w:rsidR="005850AD" w:rsidRPr="002576A7" w:rsidRDefault="005850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1" w14:textId="07791ABF" w:rsidR="00A45BB4" w:rsidRPr="002576A7" w:rsidRDefault="0006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Cztery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równorzędne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III NAGRODY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w wysokości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20B6" w:rsidRPr="002576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00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00000072" w14:textId="3EF8E2A4" w:rsidR="00A45BB4" w:rsidRPr="002576A7" w:rsidRDefault="00F402A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Michalina Rogińska z Ełku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warmińsko-mazurskie),</w:t>
      </w:r>
    </w:p>
    <w:p w14:paraId="00000073" w14:textId="251C5400" w:rsidR="00A45BB4" w:rsidRPr="002576A7" w:rsidRDefault="00F402A8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Łukasz Piątek z Zbąszynia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wielkopolskie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3273"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F4D0892" w14:textId="7C774AA7" w:rsidR="00063273" w:rsidRPr="002576A7" w:rsidRDefault="00D93B73" w:rsidP="00D93B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Sławomir Drężek ze Szczytna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warmińsko-mazurskie),</w:t>
      </w:r>
    </w:p>
    <w:p w14:paraId="0674B159" w14:textId="6415FA52" w:rsidR="00063273" w:rsidRPr="002576A7" w:rsidRDefault="00D93B7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Jerzy Wrona z Raniżowa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podkarpackie). </w:t>
      </w:r>
    </w:p>
    <w:p w14:paraId="00000074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75" w14:textId="49BACBE7" w:rsidR="00A45BB4" w:rsidRPr="002576A7" w:rsidRDefault="00592E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Jedno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WYRÓŻNIENI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w wysokości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120B6" w:rsidRPr="002576A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0 zł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otrzymuje:</w:t>
      </w:r>
    </w:p>
    <w:p w14:paraId="00000076" w14:textId="3C29376D" w:rsidR="00A45BB4" w:rsidRPr="002576A7" w:rsidRDefault="0024006D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Paweł Dąbkowski z Myszyńca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mazowieckie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D93B73" w:rsidRPr="002576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9048C7" w14:textId="77777777" w:rsidR="00005B43" w:rsidRPr="002576A7" w:rsidRDefault="00005B43" w:rsidP="00005B43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000007A" w14:textId="77777777" w:rsidR="00A45BB4" w:rsidRPr="002576A7" w:rsidRDefault="00000000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KATEGORIA SOLIŚCI </w:t>
      </w:r>
      <w:r w:rsidRPr="002576A7"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ŚPIEWACY</w:t>
      </w:r>
    </w:p>
    <w:p w14:paraId="0000007B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BASZTĘ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NAGRODĘ GŁÓWNĄ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w wysokości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1 600 zł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– przyznano:</w:t>
      </w:r>
    </w:p>
    <w:p w14:paraId="0000007D" w14:textId="6ED3289C" w:rsidR="00A45BB4" w:rsidRPr="002576A7" w:rsidRDefault="00000000" w:rsidP="0070320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A447F" w:rsidRPr="002576A7">
        <w:rPr>
          <w:rFonts w:ascii="Times New Roman" w:eastAsia="Times New Roman" w:hAnsi="Times New Roman" w:cs="Times New Roman"/>
          <w:b/>
          <w:sz w:val="24"/>
          <w:szCs w:val="24"/>
        </w:rPr>
        <w:t>Elżbie</w:t>
      </w:r>
      <w:r w:rsidR="00383CB1">
        <w:rPr>
          <w:rFonts w:ascii="Times New Roman" w:eastAsia="Times New Roman" w:hAnsi="Times New Roman" w:cs="Times New Roman"/>
          <w:b/>
          <w:sz w:val="24"/>
          <w:szCs w:val="24"/>
        </w:rPr>
        <w:t>cie</w:t>
      </w:r>
      <w:r w:rsidR="004A447F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447F" w:rsidRPr="002576A7">
        <w:rPr>
          <w:rFonts w:ascii="Times New Roman" w:eastAsia="Times New Roman" w:hAnsi="Times New Roman" w:cs="Times New Roman"/>
          <w:b/>
          <w:sz w:val="24"/>
          <w:szCs w:val="24"/>
        </w:rPr>
        <w:t>Kaszni</w:t>
      </w:r>
      <w:proofErr w:type="spellEnd"/>
      <w:r w:rsidR="004A447F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ze Szczytna</w:t>
      </w:r>
      <w:r w:rsidR="004A447F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="004A447F" w:rsidRPr="002576A7">
        <w:rPr>
          <w:rFonts w:ascii="Times New Roman" w:eastAsia="Times New Roman" w:hAnsi="Times New Roman" w:cs="Times New Roman"/>
          <w:sz w:val="24"/>
          <w:szCs w:val="24"/>
        </w:rPr>
        <w:t>warmińsko-mazurskie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7E" w14:textId="53363FFF" w:rsidR="00A45BB4" w:rsidRPr="002576A7" w:rsidRDefault="004A44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lastRenderedPageBreak/>
        <w:t>Siedem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I 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ÓD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po 1000 zł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każda otrzymują:</w:t>
      </w:r>
    </w:p>
    <w:p w14:paraId="0000007F" w14:textId="3675EA36" w:rsidR="00A45BB4" w:rsidRPr="002576A7" w:rsidRDefault="00B13B63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Katarzyna Kobylińska z Nowogrodu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podlaskie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Nagroda Specjalna im. prof. Jerzego Bartmińskiego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80" w14:textId="15825747" w:rsidR="00A45BB4" w:rsidRPr="002576A7" w:rsidRDefault="00DC1C49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Andrzej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Sinderewicz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Kowali Oleckich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warmińsko-mazurskie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81" w14:textId="0612BEB5" w:rsidR="00A45BB4" w:rsidRPr="002576A7" w:rsidRDefault="0033461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Amelia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Pietroczuk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Hajnówki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</w:t>
      </w:r>
      <w:r w:rsidR="005850AD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podlaskie),</w:t>
      </w:r>
    </w:p>
    <w:p w14:paraId="00000082" w14:textId="0A66F1A7" w:rsidR="00A45BB4" w:rsidRPr="002576A7" w:rsidRDefault="0033461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Bogusława Drzewiecka z Drzewców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łódzkie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08E8C18" w14:textId="6978C2D4" w:rsidR="00334614" w:rsidRPr="002576A7" w:rsidRDefault="0033461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Krystyna Krajewska z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Łaguszowa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mazowieckie), </w:t>
      </w:r>
    </w:p>
    <w:p w14:paraId="52063705" w14:textId="72B3549F" w:rsidR="00334614" w:rsidRPr="002576A7" w:rsidRDefault="0033461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Marta Wojtiuk z Wyryk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lubelskie), </w:t>
      </w:r>
    </w:p>
    <w:p w14:paraId="0A37A436" w14:textId="69AD2D01" w:rsidR="00334614" w:rsidRPr="002576A7" w:rsidRDefault="00334614">
      <w:pPr>
        <w:numPr>
          <w:ilvl w:val="0"/>
          <w:numId w:val="2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Ewa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Kuprewicz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Żywej Wody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podlaskie)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3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4" w14:textId="6F98179A" w:rsidR="00A45BB4" w:rsidRPr="002576A7" w:rsidRDefault="008838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Dziewięć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II 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ÓD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w wysokości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800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00000085" w14:textId="62A14084" w:rsidR="00A45BB4" w:rsidRPr="002576A7" w:rsidRDefault="0036245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Jadwiga Masłowska ze Stradun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warmińsko-mazurskie),</w:t>
      </w:r>
    </w:p>
    <w:p w14:paraId="00000086" w14:textId="671A64D2" w:rsidR="00A45BB4" w:rsidRPr="002576A7" w:rsidRDefault="00362453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Piotr Buza z Dubeninki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warmińsko-mazurskie),</w:t>
      </w:r>
    </w:p>
    <w:p w14:paraId="00000087" w14:textId="33AC7E2A" w:rsidR="00A45BB4" w:rsidRPr="002576A7" w:rsidRDefault="0000614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Krzysztof Ryndak z Siedliszowic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03C6064C" w14:textId="4BA66BB7" w:rsidR="00883855" w:rsidRPr="002576A7" w:rsidRDefault="0000614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Joanna Gostkowska z Kartuz</w:t>
      </w:r>
      <w:r w:rsidR="00362453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2453" w:rsidRPr="002576A7">
        <w:rPr>
          <w:rFonts w:ascii="Times New Roman" w:eastAsia="Times New Roman" w:hAnsi="Times New Roman" w:cs="Times New Roman"/>
          <w:bCs/>
          <w:sz w:val="24"/>
          <w:szCs w:val="24"/>
        </w:rPr>
        <w:t xml:space="preserve">(woj. pomorskie), </w:t>
      </w:r>
    </w:p>
    <w:p w14:paraId="10B66A48" w14:textId="67AA73A2" w:rsidR="00883855" w:rsidRPr="002576A7" w:rsidRDefault="0000614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Artur Majerczak – Krościenko nad Dunajcem</w:t>
      </w:r>
      <w:r w:rsidR="00362453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2453" w:rsidRPr="002576A7">
        <w:rPr>
          <w:rFonts w:ascii="Times New Roman" w:eastAsia="Times New Roman" w:hAnsi="Times New Roman" w:cs="Times New Roman"/>
          <w:bCs/>
          <w:sz w:val="24"/>
          <w:szCs w:val="24"/>
        </w:rPr>
        <w:t xml:space="preserve">(woj. małopolskie), </w:t>
      </w:r>
    </w:p>
    <w:p w14:paraId="6BF6CF20" w14:textId="78D9319B" w:rsidR="00883855" w:rsidRPr="002576A7" w:rsidRDefault="00D6598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Danuta Kaczmarek ze Śmiłowic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Cs/>
          <w:sz w:val="24"/>
          <w:szCs w:val="24"/>
        </w:rPr>
        <w:t xml:space="preserve">(woj. kujawsko-pomorskie), </w:t>
      </w:r>
    </w:p>
    <w:p w14:paraId="1DAA8AAA" w14:textId="33E36FEB" w:rsidR="00883855" w:rsidRPr="002576A7" w:rsidRDefault="00D6598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Daniel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Horoszczak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Przemkowa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Cs/>
          <w:sz w:val="24"/>
          <w:szCs w:val="24"/>
        </w:rPr>
        <w:t xml:space="preserve">(woj. dolnośląskie), </w:t>
      </w:r>
    </w:p>
    <w:p w14:paraId="5F36DB47" w14:textId="00CC989A" w:rsidR="00883855" w:rsidRPr="002576A7" w:rsidRDefault="00D6598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Wiktoria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Drężewska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Zawady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mazowieckie),</w:t>
      </w:r>
    </w:p>
    <w:p w14:paraId="7CA73F9B" w14:textId="746C2678" w:rsidR="00883855" w:rsidRPr="002576A7" w:rsidRDefault="00D6598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Barbara Kietlińska z Gałek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Rusinowskich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mazowieckie)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88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9" w14:textId="47A601A2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Cztery równorzędne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III NAGRODY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w wysokości </w:t>
      </w:r>
      <w:r w:rsidR="00A120B6" w:rsidRPr="002576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00 zł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0000008A" w14:textId="00B10BE1" w:rsidR="00A45BB4" w:rsidRPr="002576A7" w:rsidRDefault="00D65980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Lech Owczarek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Doruch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owa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wielkopolskie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8B" w14:textId="52797B8E" w:rsidR="00A45BB4" w:rsidRPr="002576A7" w:rsidRDefault="00D65980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Kazimierz Siwek z Przyborowa 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śląskie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8C" w14:textId="2FA1B5D6" w:rsidR="00A45BB4" w:rsidRPr="002576A7" w:rsidRDefault="0055369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Jadwiga Frątczak z Warty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łódzkie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8D" w14:textId="229B73D6" w:rsidR="00A45BB4" w:rsidRPr="002576A7" w:rsidRDefault="0055369C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Grzegorz Stokłosa z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Parkosza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podkarpackie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08E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8F" w14:textId="06EE1E34" w:rsidR="00A45BB4" w:rsidRPr="002576A7" w:rsidRDefault="0088385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Pięć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WYRÓŻNIE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Ń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w wysokości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120B6" w:rsidRPr="002576A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0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otrzymują:</w:t>
      </w:r>
    </w:p>
    <w:p w14:paraId="00000090" w14:textId="7E5B34B8" w:rsidR="00A45BB4" w:rsidRPr="002576A7" w:rsidRDefault="00D659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Wiesław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Dypa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Grabowa nad Wisłą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mazowieckie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00000091" w14:textId="53A801E5" w:rsidR="00A45BB4" w:rsidRPr="002576A7" w:rsidRDefault="00D659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Stanisław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Haberny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Czarnego Dunajca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(woj. ma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łopolskie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C24FA4" w14:textId="342360C8" w:rsidR="00D65980" w:rsidRPr="002576A7" w:rsidRDefault="00D659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Kazimierz Rzemyk z Ujeznej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podkarpackie)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EFF0823" w14:textId="74170C02" w:rsidR="00D65980" w:rsidRPr="002576A7" w:rsidRDefault="00D659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Brygida Olszewska z Koźminka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wielkopolskie),</w:t>
      </w:r>
    </w:p>
    <w:p w14:paraId="6400A15C" w14:textId="26878E07" w:rsidR="00D65980" w:rsidRPr="002576A7" w:rsidRDefault="00D659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Tola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Kołton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Zawiercia-Bzowa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śląskie)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33634C" w14:textId="77777777" w:rsidR="005850AD" w:rsidRDefault="005850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234C8" w14:textId="77777777" w:rsidR="0004180E" w:rsidRPr="002576A7" w:rsidRDefault="0004180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4" w14:textId="2CA13D09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KATEGORIA MISTRZ I UCZEŃ – INSTRUMENTALIŚCI</w:t>
      </w:r>
    </w:p>
    <w:p w14:paraId="00000095" w14:textId="69B7C4F8" w:rsidR="00A45BB4" w:rsidRPr="002576A7" w:rsidRDefault="0012528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Jedna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I STOPNIA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 wysokości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1000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otrzymuj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A2" w14:textId="570065E2" w:rsidR="00A45BB4" w:rsidRPr="002576A7" w:rsidRDefault="0012528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 Andrzej Polak z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Zębu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Jan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Buńda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Bukowiny Tatrzańskiej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małopolskie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A6" w14:textId="77777777" w:rsidR="00A45BB4" w:rsidRPr="002576A7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7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Pięć równorzędnych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NAGRÓD II STOPNIA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700 zł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574768CA" w14:textId="16E9011E" w:rsidR="005850AD" w:rsidRPr="002576A7" w:rsidRDefault="00D77F77" w:rsidP="0012528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Mistrz Michał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Umławski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Włoszakowic i uczniowie z Kapeli Dudziarskiej „Swojacy” ze Skrzebowa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wielkopolskie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282ED7DC" w14:textId="439989DC" w:rsidR="00D77F77" w:rsidRPr="002576A7" w:rsidRDefault="00D77F77" w:rsidP="0012528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Mistrz Roman Wojciechowski z Tomaszowa Mazowieckiego i uczennica Łucja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Guźniczak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Inowłodza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łódzkie), </w:t>
      </w:r>
    </w:p>
    <w:p w14:paraId="495C8C91" w14:textId="6D0F51CD" w:rsidR="00D77F77" w:rsidRPr="002576A7" w:rsidRDefault="00D77F77" w:rsidP="0012528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Mistrz Romuald Jędraszak z Kostrzyna i uczniowie: Igor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Mendlewski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i Borys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Mendlewski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Wielkiej Wsi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wielkopolskie), </w:t>
      </w:r>
    </w:p>
    <w:p w14:paraId="427F80F6" w14:textId="49A9D1DD" w:rsidR="00D77F77" w:rsidRPr="002576A7" w:rsidRDefault="00D77F77" w:rsidP="0012528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Mistrz Ryszard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Maniurski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 z uczennicą Mają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Maniurską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z Turośli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576A7">
        <w:rPr>
          <w:rFonts w:ascii="Times New Roman" w:eastAsia="Times New Roman" w:hAnsi="Times New Roman" w:cs="Times New Roman"/>
          <w:sz w:val="24"/>
          <w:szCs w:val="24"/>
        </w:rPr>
        <w:t>woj.</w:t>
      </w:r>
      <w:r w:rsidR="00B06795" w:rsidRPr="002576A7">
        <w:rPr>
          <w:rFonts w:ascii="Times New Roman" w:eastAsia="Times New Roman" w:hAnsi="Times New Roman" w:cs="Times New Roman"/>
          <w:sz w:val="24"/>
          <w:szCs w:val="24"/>
        </w:rPr>
        <w:t>podlaskie</w:t>
      </w:r>
      <w:proofErr w:type="spellEnd"/>
      <w:r w:rsidR="00B06795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7A3E5EE7" w14:textId="34892D15" w:rsidR="00125287" w:rsidRPr="002576A7" w:rsidRDefault="00D77F77" w:rsidP="00125287">
      <w:pPr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Mistrz Krzysztof Butryn z Żurawi i Uczeń Aleksander Mazurek z </w:t>
      </w:r>
      <w:proofErr w:type="spellStart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Gózówka</w:t>
      </w:r>
      <w:proofErr w:type="spellEnd"/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Kolonii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</w:t>
      </w:r>
      <w:r w:rsidR="00B06795" w:rsidRPr="002576A7">
        <w:rPr>
          <w:rFonts w:ascii="Times New Roman" w:eastAsia="Times New Roman" w:hAnsi="Times New Roman" w:cs="Times New Roman"/>
          <w:sz w:val="24"/>
          <w:szCs w:val="24"/>
        </w:rPr>
        <w:t xml:space="preserve"> lubelskie). </w:t>
      </w:r>
    </w:p>
    <w:p w14:paraId="34B130B3" w14:textId="77777777" w:rsidR="00125287" w:rsidRPr="002576A7" w:rsidRDefault="00125287" w:rsidP="0012528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1CECC3" w14:textId="29C088A3" w:rsidR="00125287" w:rsidRPr="002576A7" w:rsidRDefault="00125287" w:rsidP="00125287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Pięć</w:t>
      </w:r>
      <w:r w:rsidR="002B44AA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2B44AA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>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Ó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>D III STOPNIA</w:t>
      </w:r>
      <w:r w:rsidR="002B44AA" w:rsidRPr="002576A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>300 zł</w:t>
      </w:r>
      <w:r w:rsidR="002B44AA"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640165E7" w14:textId="3810DBDD" w:rsidR="00125287" w:rsidRPr="002576A7" w:rsidRDefault="00CB1E35" w:rsidP="00125287">
      <w:pPr>
        <w:pStyle w:val="Akapitzlist"/>
        <w:numPr>
          <w:ilvl w:val="3"/>
          <w:numId w:val="2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Mistrz Karol Samsel z Czarni i uczeń Wojciech Parzych z Dębów</w:t>
      </w:r>
      <w:r w:rsidR="00441A75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1A75" w:rsidRPr="002576A7">
        <w:rPr>
          <w:rFonts w:ascii="Times New Roman" w:eastAsia="Times New Roman" w:hAnsi="Times New Roman" w:cs="Times New Roman"/>
          <w:bCs/>
          <w:sz w:val="24"/>
          <w:szCs w:val="24"/>
        </w:rPr>
        <w:t>(woj. mazowieckie),</w:t>
      </w:r>
    </w:p>
    <w:p w14:paraId="029756BA" w14:textId="7B3343F7" w:rsidR="00CB1E35" w:rsidRPr="002576A7" w:rsidRDefault="00CB1E35" w:rsidP="00125287">
      <w:pPr>
        <w:pStyle w:val="Akapitzlist"/>
        <w:numPr>
          <w:ilvl w:val="3"/>
          <w:numId w:val="2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 Michał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Umławski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Włoszakowic i uczniowie: Wojciech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Umławski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, Natan Kaźmierczak z Bukówca Górnego i Urszula Wróblewska z Krobi</w:t>
      </w:r>
      <w:r w:rsidR="00441A75"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wielkopolskie), </w:t>
      </w:r>
    </w:p>
    <w:p w14:paraId="26605EFA" w14:textId="6049F03B" w:rsidR="00CB1E35" w:rsidRPr="002576A7" w:rsidRDefault="00CB1E35" w:rsidP="00125287">
      <w:pPr>
        <w:pStyle w:val="Akapitzlist"/>
        <w:numPr>
          <w:ilvl w:val="3"/>
          <w:numId w:val="2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Mistrzyni Aleksandra Śliwa i uczennice: Aleksandra Palacz i Liliana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Kordeczka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ze Słopnic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małopolskie),</w:t>
      </w:r>
    </w:p>
    <w:p w14:paraId="1F1A9634" w14:textId="578FB371" w:rsidR="00CB1E35" w:rsidRPr="002576A7" w:rsidRDefault="00CB1E35" w:rsidP="00125287">
      <w:pPr>
        <w:pStyle w:val="Akapitzlist"/>
        <w:numPr>
          <w:ilvl w:val="3"/>
          <w:numId w:val="2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Mistrzyni Kinga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Grychta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uczennica Roksana Śmiałek ze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Zbąszyna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wielkopolskie),</w:t>
      </w:r>
    </w:p>
    <w:p w14:paraId="74448F2B" w14:textId="1E922D19" w:rsidR="00CB1E35" w:rsidRPr="002576A7" w:rsidRDefault="00CB1E35" w:rsidP="00125287">
      <w:pPr>
        <w:pStyle w:val="Akapitzlist"/>
        <w:numPr>
          <w:ilvl w:val="3"/>
          <w:numId w:val="26"/>
        </w:num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Mistrzyni Karolina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Knobel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uczennice: Blanka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Bazylak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Hanna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Ciechan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Katarzyna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Suszczyńska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 Chludowa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wielkopolskie). </w:t>
      </w:r>
    </w:p>
    <w:p w14:paraId="3A966053" w14:textId="77777777" w:rsidR="005850AD" w:rsidRPr="002576A7" w:rsidRDefault="005850AD" w:rsidP="005850A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D" w14:textId="77777777" w:rsidR="00A45BB4" w:rsidRPr="002576A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KATEGORIA MISTRZ I UCZEŃ – ŚPIEWACY</w:t>
      </w:r>
    </w:p>
    <w:p w14:paraId="000000AE" w14:textId="74008AF7" w:rsidR="00A45BB4" w:rsidRPr="002576A7" w:rsidRDefault="00A120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Dwie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ODY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I STOPNIA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700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000000AF" w14:textId="7389AB0A" w:rsidR="00A45BB4" w:rsidRPr="002576A7" w:rsidRDefault="00902C9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Mistrzyni Elżbieta Tomczuk i uczennica Daria Sawicka z Bielska Podlaskiego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podlaskie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000000B0" w14:textId="05EE43BB" w:rsidR="00A45BB4" w:rsidRPr="002576A7" w:rsidRDefault="00902C9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Mistrzyni Krystyna Starosta z Olbrachtowa i uczniowie z Olbrachtowa i Przewozu 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lubuskie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>)</w:t>
      </w:r>
      <w:r w:rsidR="00B812E9" w:rsidRPr="002576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9204D2" w14:textId="77777777" w:rsidR="005850AD" w:rsidRPr="002576A7" w:rsidRDefault="005850A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C" w14:textId="24CBD22C" w:rsidR="00A45BB4" w:rsidRPr="002576A7" w:rsidRDefault="00A120B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Sześć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ÓD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II STOPNIA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000000" w:rsidRPr="002576A7">
        <w:rPr>
          <w:rFonts w:ascii="Times New Roman" w:eastAsia="Times New Roman" w:hAnsi="Times New Roman" w:cs="Times New Roman"/>
          <w:b/>
          <w:sz w:val="24"/>
          <w:szCs w:val="24"/>
        </w:rPr>
        <w:t>500 zł</w:t>
      </w:r>
      <w:r w:rsidR="00000000"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1F0BB07B" w14:textId="2125C119" w:rsidR="0038342E" w:rsidRPr="002576A7" w:rsidRDefault="0038342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Julia Śpiewak, Natalia Śpiewak, Blanka Czarnecka, Zofia Wiąz, Marlena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Prekwa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Zuzanna Ratajczyk z Chojnego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Mistrzyni Agata Woźniak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łódzkie), </w:t>
      </w:r>
    </w:p>
    <w:p w14:paraId="48BB7501" w14:textId="1989E6F5" w:rsidR="0038342E" w:rsidRPr="002576A7" w:rsidRDefault="0038342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Paweł Nowak z Przemkowa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 Daniel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Horoszczak</w:t>
      </w:r>
      <w:proofErr w:type="spellEnd"/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dolnośląskie), </w:t>
      </w:r>
    </w:p>
    <w:p w14:paraId="2A997FD4" w14:textId="1CC6E873" w:rsidR="0038342E" w:rsidRPr="002576A7" w:rsidRDefault="0038342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Aleksandra Hawryluk, Anna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Bałkowiec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Julia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Podgajna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Iga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Golczuk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Zofia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Pepa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Alicja Maksymiuk z Drelowa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Mistrzyni Beata Gębuś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lubelskie), </w:t>
      </w:r>
    </w:p>
    <w:p w14:paraId="1DE2B9F8" w14:textId="63C1323A" w:rsidR="0038342E" w:rsidRPr="002576A7" w:rsidRDefault="00AC577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Lena Guenther z Olbrachtowa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Mistrzyni Krystyna Starosta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lubuskie), </w:t>
      </w:r>
    </w:p>
    <w:p w14:paraId="767CE8BE" w14:textId="16F13895" w:rsidR="00AC5779" w:rsidRPr="002576A7" w:rsidRDefault="00AC5779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Zespół „Mali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Lubatowianie</w:t>
      </w:r>
      <w:proofErr w:type="spellEnd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” z Lubatowej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Mistrzyni Sabina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Cichoń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podkarpackie),</w:t>
      </w:r>
    </w:p>
    <w:p w14:paraId="52CD0C1C" w14:textId="31DC23B0" w:rsidR="00AC5779" w:rsidRPr="001251D3" w:rsidRDefault="00FE0F4F" w:rsidP="001251D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Julia Kudełka z Księżpola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Mistrzyni Natalia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Kyc</w:t>
      </w:r>
      <w:proofErr w:type="spellEnd"/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lubelskie).</w:t>
      </w:r>
    </w:p>
    <w:p w14:paraId="52F81817" w14:textId="77777777" w:rsidR="0004180E" w:rsidRDefault="000418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C2" w14:textId="09851EB7" w:rsidR="00A45BB4" w:rsidRPr="002576A7" w:rsidRDefault="00A120B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sz w:val="24"/>
          <w:szCs w:val="24"/>
        </w:rPr>
        <w:t>Pięć</w:t>
      </w:r>
      <w:r w:rsidR="002B44AA" w:rsidRPr="002576A7">
        <w:rPr>
          <w:rFonts w:ascii="Times New Roman" w:eastAsia="Times New Roman" w:hAnsi="Times New Roman" w:cs="Times New Roman"/>
          <w:sz w:val="24"/>
          <w:szCs w:val="24"/>
        </w:rPr>
        <w:t xml:space="preserve"> równorzędn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ych</w:t>
      </w:r>
      <w:r w:rsidR="002B44AA"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>NAGR</w:t>
      </w:r>
      <w:r w:rsidRPr="002576A7">
        <w:rPr>
          <w:rFonts w:ascii="Times New Roman" w:eastAsia="Times New Roman" w:hAnsi="Times New Roman" w:cs="Times New Roman"/>
          <w:b/>
          <w:sz w:val="24"/>
          <w:szCs w:val="24"/>
        </w:rPr>
        <w:t>ÓD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II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 xml:space="preserve"> STOPNIA</w:t>
      </w:r>
      <w:r w:rsidR="002B44AA" w:rsidRPr="002576A7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B44AA" w:rsidRPr="002576A7">
        <w:rPr>
          <w:rFonts w:ascii="Times New Roman" w:eastAsia="Times New Roman" w:hAnsi="Times New Roman" w:cs="Times New Roman"/>
          <w:b/>
          <w:sz w:val="24"/>
          <w:szCs w:val="24"/>
        </w:rPr>
        <w:t>00 zł</w:t>
      </w:r>
      <w:r w:rsidR="002B44AA" w:rsidRPr="002576A7">
        <w:rPr>
          <w:rFonts w:ascii="Times New Roman" w:eastAsia="Times New Roman" w:hAnsi="Times New Roman" w:cs="Times New Roman"/>
          <w:sz w:val="24"/>
          <w:szCs w:val="24"/>
        </w:rPr>
        <w:t xml:space="preserve"> każda otrzymują:</w:t>
      </w:r>
    </w:p>
    <w:p w14:paraId="31414F48" w14:textId="4BA51D8F" w:rsidR="00FE0F4F" w:rsidRPr="002576A7" w:rsidRDefault="00FE0F4F" w:rsidP="00034D03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eading=h.3znysh7" w:colFirst="0" w:colLast="0"/>
      <w:bookmarkEnd w:id="5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Lidia Golon z Rozóg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Mistrzyni Magdalena Golon</w:t>
      </w:r>
      <w:r w:rsidR="00424679" w:rsidRPr="002576A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24679" w:rsidRPr="002576A7">
        <w:rPr>
          <w:rFonts w:ascii="Times New Roman" w:eastAsia="Times New Roman" w:hAnsi="Times New Roman" w:cs="Times New Roman"/>
          <w:sz w:val="24"/>
          <w:szCs w:val="24"/>
        </w:rPr>
        <w:t>woj. warmińsko-mazurskie)</w:t>
      </w:r>
      <w:r w:rsidR="00424679" w:rsidRPr="002576A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E3A6AB9" w14:textId="16BE4D69" w:rsidR="00FE0F4F" w:rsidRPr="002576A7" w:rsidRDefault="00FE0F4F" w:rsidP="00FE0F4F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Nikola Konieczna z Gniewczyny Łańcuckiej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Mistrzyni Zofia Sokół </w:t>
      </w:r>
      <w:r w:rsidR="00925F20"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925F20" w:rsidRPr="002576A7">
        <w:rPr>
          <w:rFonts w:ascii="Times New Roman" w:eastAsia="Times New Roman" w:hAnsi="Times New Roman" w:cs="Times New Roman"/>
          <w:sz w:val="24"/>
          <w:szCs w:val="24"/>
        </w:rPr>
        <w:t xml:space="preserve">woj. </w:t>
      </w:r>
      <w:r w:rsidR="00925F20" w:rsidRPr="002576A7">
        <w:rPr>
          <w:rFonts w:ascii="Times New Roman" w:eastAsia="Times New Roman" w:hAnsi="Times New Roman" w:cs="Times New Roman"/>
          <w:sz w:val="24"/>
          <w:szCs w:val="24"/>
        </w:rPr>
        <w:t>podkarpackie</w:t>
      </w:r>
      <w:r w:rsidR="00925F20" w:rsidRPr="002576A7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1A99CDBB" w14:textId="63A58414" w:rsidR="00FE0F4F" w:rsidRPr="002576A7" w:rsidRDefault="00925F20" w:rsidP="00FE0F4F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Julia Kędzia z Doruchowa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.Mistrz Lech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Owczarek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(woj. wielkopolskie),</w:t>
      </w:r>
    </w:p>
    <w:p w14:paraId="142900FD" w14:textId="22490216" w:rsidR="00FE0F4F" w:rsidRPr="002576A7" w:rsidRDefault="00925F20" w:rsidP="00FE0F4F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Aleksandra Biernacka i Wiktoria Rataj z Nowej Wsi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Mistrzyni Halina Wałęsa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wielkopolskie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</w:p>
    <w:p w14:paraId="64B46DBA" w14:textId="6F553179" w:rsidR="00925F20" w:rsidRPr="002576A7" w:rsidRDefault="00925F20" w:rsidP="00FE0F4F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Amelia Łańcucka ze Szczytna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Mistrzyni Elżbieta </w:t>
      </w:r>
      <w:proofErr w:type="spellStart"/>
      <w:r w:rsidRPr="002576A7">
        <w:rPr>
          <w:rFonts w:ascii="Times New Roman" w:eastAsia="Times New Roman" w:hAnsi="Times New Roman" w:cs="Times New Roman"/>
          <w:b/>
          <w:bCs/>
          <w:sz w:val="24"/>
          <w:szCs w:val="24"/>
        </w:rPr>
        <w:t>Kasznia</w:t>
      </w:r>
      <w:proofErr w:type="spellEnd"/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(woj. 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>warmińsko-mazurskie</w:t>
      </w:r>
      <w:r w:rsidRPr="002576A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124CFC2C" w14:textId="77777777" w:rsidR="002B44AA" w:rsidRDefault="002B44AA" w:rsidP="00034D0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677F8D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C3EA9F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B9FB25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F35379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13D68E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D1C092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761FCE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A8C31A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95107D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9B97B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8AC460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CAEC16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46A6C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CE0EC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E7400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4704A" w14:textId="77777777" w:rsidR="00902C92" w:rsidRDefault="00902C92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59201" w14:textId="77777777" w:rsidR="00902C92" w:rsidRDefault="00902C92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1D2FF7" w14:textId="77777777" w:rsidR="00902C92" w:rsidRDefault="00902C92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CD612A" w14:textId="77777777" w:rsidR="00902C92" w:rsidRDefault="00902C92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E6C0E3" w14:textId="77777777" w:rsidR="00902C92" w:rsidRDefault="00902C92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26EEF0" w14:textId="77777777" w:rsidR="002B44AA" w:rsidRDefault="002B44AA" w:rsidP="0070320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4" w14:textId="19851FF0" w:rsidR="00A45BB4" w:rsidRDefault="00000000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OGÓLNE UWAGI I ZALECENIA KOMISJI ARTYSTYCZNEJ</w:t>
      </w:r>
    </w:p>
    <w:p w14:paraId="4A4E354D" w14:textId="77777777" w:rsidR="00817BB8" w:rsidRDefault="00817BB8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5EAA37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F8CED" w14:textId="77777777" w:rsidR="002B44AA" w:rsidRDefault="002B44AA" w:rsidP="00817BB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C5" w14:textId="1CB9128D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Jury </w:t>
      </w:r>
      <w:r w:rsidR="00106F52">
        <w:rPr>
          <w:rFonts w:ascii="Times New Roman" w:eastAsia="Times New Roman" w:hAnsi="Times New Roman" w:cs="Times New Roman"/>
          <w:sz w:val="23"/>
          <w:szCs w:val="23"/>
        </w:rPr>
        <w:t>60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7D66F4">
        <w:rPr>
          <w:rFonts w:ascii="Times New Roman" w:eastAsia="Times New Roman" w:hAnsi="Times New Roman" w:cs="Times New Roman"/>
          <w:sz w:val="23"/>
          <w:szCs w:val="23"/>
        </w:rPr>
        <w:t xml:space="preserve">Jubileuszowego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Ogólnopolskiego Festiwalu Kapel i Śpiewaków Ludowych</w:t>
      </w:r>
      <w:r w:rsidRPr="00817BB8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składa serdeczne gratulacje wszystkim Laureatom i Uczestnikom kazimierskiego spotkania. W Festiwalu licznie zaprezentowali</w:t>
      </w:r>
      <w:r w:rsidR="005850AD" w:rsidRP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się artyści ludowi z niemal wszystkich regionów Polski, było to w sumie 1</w:t>
      </w:r>
      <w:r w:rsidR="00106F52">
        <w:rPr>
          <w:rFonts w:ascii="Times New Roman" w:eastAsia="Times New Roman" w:hAnsi="Times New Roman" w:cs="Times New Roman"/>
          <w:sz w:val="23"/>
          <w:szCs w:val="23"/>
        </w:rPr>
        <w:t>4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województw.</w:t>
      </w:r>
    </w:p>
    <w:p w14:paraId="74364424" w14:textId="7B07DD3E" w:rsidR="00EB6C77" w:rsidRDefault="007D66F4" w:rsidP="007D6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Na wstępie chcemy szczególnie podkreślić kulturotwórczą rolę tego Festiwalu, który trwa już od sześćdziesięciu lat</w:t>
      </w:r>
      <w:r w:rsidR="00D943D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C70C1">
        <w:rPr>
          <w:rFonts w:ascii="Times New Roman" w:eastAsia="Times New Roman" w:hAnsi="Times New Roman" w:cs="Times New Roman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943D4">
        <w:rPr>
          <w:rFonts w:ascii="Times New Roman" w:eastAsia="Times New Roman" w:hAnsi="Times New Roman" w:cs="Times New Roman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ierwszy Festiwal odbył się w 1966 r. i miał charakter wojewódzki. Jego pomysłodawcami byli Jerzy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Cywoniuk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Stanisław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Weremczuk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oraz Irena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Szczepowska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-Sychowa. W latach późniejszych w znacznym stopniu </w:t>
      </w:r>
      <w:r w:rsidR="00A57AA4">
        <w:rPr>
          <w:rFonts w:ascii="Times New Roman" w:eastAsia="Times New Roman" w:hAnsi="Times New Roman" w:cs="Times New Roman"/>
          <w:sz w:val="23"/>
          <w:szCs w:val="23"/>
        </w:rPr>
        <w:t xml:space="preserve">do rozwoju Festiwalu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przyczynili się m.in. Elżbieta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Sendejewicz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Helena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Weremczuk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Janina Biegalska, Andrzej Sar, którzy pełnili rolę kierowników artystycznych. Od 1968 r. Festiwal przyjął formułę ogólnopolską – jest to do dzisiaj miejsce spotkania autentycznej kultury ludowej w takich zakresach jak muzyka, śpiew i sztuki plastyczne. Znaczne zasługi położyli także </w:t>
      </w:r>
      <w:r>
        <w:rPr>
          <w:rFonts w:ascii="Times New Roman" w:eastAsia="Times New Roman" w:hAnsi="Times New Roman" w:cs="Times New Roman"/>
          <w:sz w:val="23"/>
          <w:szCs w:val="23"/>
        </w:rPr>
        <w:t>merytoryczni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współpracownicy jak: Jadwiga Sobieska, Włodzimierz Dębski, Anna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Szałaśna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Aleksandra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Szurmiak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-Bogucka, </w:t>
      </w:r>
      <w:r w:rsidR="00D943D4">
        <w:rPr>
          <w:rFonts w:ascii="Times New Roman" w:eastAsia="Times New Roman" w:hAnsi="Times New Roman" w:cs="Times New Roman"/>
          <w:sz w:val="23"/>
          <w:szCs w:val="23"/>
        </w:rPr>
        <w:t xml:space="preserve">Marian Domański,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Józef Burszta, Jan Stęszewski, Jerzy Bartmiński, Bogusław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Linette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Zbigniew Byszewski, </w:t>
      </w:r>
      <w:r w:rsidR="00D943D4">
        <w:rPr>
          <w:rFonts w:ascii="Times New Roman" w:eastAsia="Times New Roman" w:hAnsi="Times New Roman" w:cs="Times New Roman"/>
          <w:sz w:val="23"/>
          <w:szCs w:val="23"/>
        </w:rPr>
        <w:t xml:space="preserve">Ewa Bączkowska, Marian </w:t>
      </w:r>
      <w:proofErr w:type="spellStart"/>
      <w:r w:rsidR="00D943D4">
        <w:rPr>
          <w:rFonts w:ascii="Times New Roman" w:eastAsia="Times New Roman" w:hAnsi="Times New Roman" w:cs="Times New Roman"/>
          <w:sz w:val="23"/>
          <w:szCs w:val="23"/>
        </w:rPr>
        <w:t>Chyżyński</w:t>
      </w:r>
      <w:proofErr w:type="spellEnd"/>
      <w:r w:rsidR="00D943D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01648">
        <w:rPr>
          <w:rFonts w:ascii="Times New Roman" w:eastAsia="Times New Roman" w:hAnsi="Times New Roman" w:cs="Times New Roman"/>
          <w:sz w:val="23"/>
          <w:szCs w:val="23"/>
        </w:rPr>
        <w:br/>
      </w:r>
      <w:r w:rsidR="00D943D4">
        <w:rPr>
          <w:rFonts w:ascii="Times New Roman" w:eastAsia="Times New Roman" w:hAnsi="Times New Roman" w:cs="Times New Roman"/>
          <w:sz w:val="23"/>
          <w:szCs w:val="23"/>
        </w:rPr>
        <w:t>i in. Wzór najważniejszej nagrody</w:t>
      </w:r>
      <w:r w:rsidR="00EB6C77">
        <w:rPr>
          <w:rFonts w:ascii="Times New Roman" w:eastAsia="Times New Roman" w:hAnsi="Times New Roman" w:cs="Times New Roman"/>
          <w:sz w:val="23"/>
          <w:szCs w:val="23"/>
        </w:rPr>
        <w:t>,</w:t>
      </w:r>
      <w:r w:rsidR="00D943D4">
        <w:rPr>
          <w:rFonts w:ascii="Times New Roman" w:eastAsia="Times New Roman" w:hAnsi="Times New Roman" w:cs="Times New Roman"/>
          <w:sz w:val="23"/>
          <w:szCs w:val="23"/>
        </w:rPr>
        <w:t xml:space="preserve"> w formie „Baszty”</w:t>
      </w:r>
      <w:r w:rsidR="00EB6C77">
        <w:rPr>
          <w:rFonts w:ascii="Times New Roman" w:eastAsia="Times New Roman" w:hAnsi="Times New Roman" w:cs="Times New Roman"/>
          <w:sz w:val="23"/>
          <w:szCs w:val="23"/>
        </w:rPr>
        <w:t>,</w:t>
      </w:r>
      <w:r w:rsidR="00D943D4">
        <w:rPr>
          <w:rFonts w:ascii="Times New Roman" w:eastAsia="Times New Roman" w:hAnsi="Times New Roman" w:cs="Times New Roman"/>
          <w:sz w:val="23"/>
          <w:szCs w:val="23"/>
        </w:rPr>
        <w:t xml:space="preserve"> opracował artysta plastyk Bronisław Chromy. Oprawę scenograficzną zawdzięczamy zwłaszcza Adamowi Kilianowi. </w:t>
      </w:r>
    </w:p>
    <w:p w14:paraId="11CEA74A" w14:textId="77777777" w:rsidR="00CE0A9D" w:rsidRDefault="00D943D4" w:rsidP="007D6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Na festiwalowej scenie zaprezentowali się najwybitniejsi muzycy i śpiewacy ludowi, m.in. takie osobowości jak: Helena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Goliszkowa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Anna Malec, Maria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Gumiela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Joanna Rachańska, Stanisław Fijałkowski, Michalina Mrozik, Stanisława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Czuper</w:t>
      </w:r>
      <w:proofErr w:type="spellEnd"/>
      <w:r w:rsidR="00EB6C77">
        <w:rPr>
          <w:rFonts w:ascii="Times New Roman" w:eastAsia="Times New Roman" w:hAnsi="Times New Roman" w:cs="Times New Roman"/>
          <w:sz w:val="23"/>
          <w:szCs w:val="23"/>
        </w:rPr>
        <w:t xml:space="preserve"> czy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Zofia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Warych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. Z instrumentalistów przypomnijmy takie nazwiska jak</w:t>
      </w:r>
      <w:r w:rsidR="00ED0924"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Jan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Klejnas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, Marian Bujak, Jan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Trzpil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>, Tadeusz Kubiak, Tadeusz Zygadło, Stanisława Galica-Górkiewicz, Ignacy Bednarz i wielu, wielu innych. Spośród słynnych ludowych kapel wymieńmy</w:t>
      </w:r>
      <w:r w:rsidR="00FE1B0A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m.in.</w:t>
      </w:r>
      <w:r w:rsidR="00FE1B0A"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kapele Braci Bździuchów,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</w:rPr>
        <w:t>Klejnasa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</w:rPr>
        <w:t xml:space="preserve"> z Raduczy, Trebunie-Tutki, Mariana Pełki, Władysława Pogody.</w:t>
      </w:r>
      <w:r w:rsidR="000C70C1">
        <w:rPr>
          <w:rFonts w:ascii="Times New Roman" w:eastAsia="Times New Roman" w:hAnsi="Times New Roman" w:cs="Times New Roman"/>
          <w:sz w:val="23"/>
          <w:szCs w:val="23"/>
        </w:rPr>
        <w:t xml:space="preserve"> Od 1976 r. na Festiwalu zaczęły występować </w:t>
      </w:r>
      <w:r w:rsidR="00CE0A9D">
        <w:rPr>
          <w:rFonts w:ascii="Times New Roman" w:eastAsia="Times New Roman" w:hAnsi="Times New Roman" w:cs="Times New Roman"/>
          <w:sz w:val="23"/>
          <w:szCs w:val="23"/>
        </w:rPr>
        <w:t xml:space="preserve">także </w:t>
      </w:r>
      <w:r w:rsidR="000C70C1">
        <w:rPr>
          <w:rFonts w:ascii="Times New Roman" w:eastAsia="Times New Roman" w:hAnsi="Times New Roman" w:cs="Times New Roman"/>
          <w:sz w:val="23"/>
          <w:szCs w:val="23"/>
        </w:rPr>
        <w:t xml:space="preserve">zespoły śpiewacze, m.in. Bandysie, Szypliszki, Łukowa, Gałki Rusinowskie, </w:t>
      </w:r>
      <w:proofErr w:type="spellStart"/>
      <w:r w:rsidR="000C70C1">
        <w:rPr>
          <w:rFonts w:ascii="Times New Roman" w:eastAsia="Times New Roman" w:hAnsi="Times New Roman" w:cs="Times New Roman"/>
          <w:sz w:val="23"/>
          <w:szCs w:val="23"/>
        </w:rPr>
        <w:t>Białcanie</w:t>
      </w:r>
      <w:proofErr w:type="spellEnd"/>
      <w:r w:rsidR="000C70C1">
        <w:rPr>
          <w:rFonts w:ascii="Times New Roman" w:eastAsia="Times New Roman" w:hAnsi="Times New Roman" w:cs="Times New Roman"/>
          <w:sz w:val="23"/>
          <w:szCs w:val="23"/>
        </w:rPr>
        <w:t xml:space="preserve"> i in. </w:t>
      </w:r>
    </w:p>
    <w:p w14:paraId="1EE86BE0" w14:textId="77777777" w:rsidR="00CE0A9D" w:rsidRDefault="00974905" w:rsidP="007D6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Swoją ciągłość Festiwal zawdzięcza także licznym lokalnym opiekunom poszczególnych grup wykonawców.  </w:t>
      </w:r>
    </w:p>
    <w:p w14:paraId="1E1D55AE" w14:textId="2EB48D1C" w:rsidR="007D66F4" w:rsidRDefault="000C70C1" w:rsidP="007D6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Niepowtarzalną atmosferę festiwalu zawdzięczamy również znakomitym konferansjerom</w:t>
      </w:r>
      <w:r w:rsidR="00CE0A9D">
        <w:rPr>
          <w:rFonts w:ascii="Times New Roman" w:eastAsia="Times New Roman" w:hAnsi="Times New Roman" w:cs="Times New Roman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jak</w:t>
      </w:r>
      <w:r w:rsidR="00CE0A9D">
        <w:rPr>
          <w:rFonts w:ascii="Times New Roman" w:eastAsia="Times New Roman" w:hAnsi="Times New Roman" w:cs="Times New Roman"/>
          <w:sz w:val="23"/>
          <w:szCs w:val="23"/>
        </w:rPr>
        <w:t>: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Wojciech Siemion, Józef Broda, Stanisław Jaskółka, Maria Brzezińska oraz współczesnym</w:t>
      </w:r>
      <w:r w:rsidR="00ED72F1">
        <w:rPr>
          <w:rFonts w:ascii="Times New Roman" w:eastAsia="Times New Roman" w:hAnsi="Times New Roman" w:cs="Times New Roman"/>
          <w:sz w:val="23"/>
          <w:szCs w:val="23"/>
        </w:rPr>
        <w:t xml:space="preserve"> prowadzącym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</w:p>
    <w:p w14:paraId="5F80AA3F" w14:textId="7CFA87E4" w:rsidR="000C70C1" w:rsidRDefault="00256839" w:rsidP="007D6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Bieżący Festiwal, p</w:t>
      </w:r>
      <w:r w:rsidR="000C70C1">
        <w:rPr>
          <w:rFonts w:ascii="Times New Roman" w:eastAsia="Times New Roman" w:hAnsi="Times New Roman" w:cs="Times New Roman"/>
          <w:sz w:val="23"/>
          <w:szCs w:val="23"/>
        </w:rPr>
        <w:t xml:space="preserve">odobnie jak w przypadku lat ubiegłych, jury z satysfakcją odnotowuje wysoki </w:t>
      </w:r>
      <w:r w:rsidR="00B31EDD">
        <w:rPr>
          <w:rFonts w:ascii="Times New Roman" w:eastAsia="Times New Roman" w:hAnsi="Times New Roman" w:cs="Times New Roman"/>
          <w:sz w:val="23"/>
          <w:szCs w:val="23"/>
        </w:rPr>
        <w:br/>
      </w:r>
      <w:r w:rsidR="000C70C1">
        <w:rPr>
          <w:rFonts w:ascii="Times New Roman" w:eastAsia="Times New Roman" w:hAnsi="Times New Roman" w:cs="Times New Roman"/>
          <w:sz w:val="23"/>
          <w:szCs w:val="23"/>
        </w:rPr>
        <w:t xml:space="preserve">i wyrównany poziom wykonawczy. 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>Od kilku lat</w:t>
      </w:r>
      <w:r w:rsidR="000C70C1">
        <w:rPr>
          <w:rFonts w:ascii="Times New Roman" w:eastAsia="Times New Roman" w:hAnsi="Times New Roman" w:cs="Times New Roman"/>
          <w:sz w:val="23"/>
          <w:szCs w:val="23"/>
        </w:rPr>
        <w:t xml:space="preserve"> obserwujemy 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>wzrost liczby zespołów śpiewaczych – tak było i w tym roku, zespoły śpiewacze dominowały. W ciągu dekad dzięki Festiwalowi ocalono od zapomnienia unikatowy repertuar, który zniknął z praktyki wykonawczej.</w:t>
      </w:r>
    </w:p>
    <w:p w14:paraId="000000C6" w14:textId="6A82EBC2" w:rsidR="00A45BB4" w:rsidRPr="00817BB8" w:rsidRDefault="00000000" w:rsidP="007D66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Jury odnotowuje fakt, że w tym roku w 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estiwalu 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>zn</w:t>
      </w:r>
      <w:r w:rsidR="0070320E">
        <w:rPr>
          <w:rFonts w:ascii="Times New Roman" w:eastAsia="Times New Roman" w:hAnsi="Times New Roman" w:cs="Times New Roman"/>
          <w:sz w:val="23"/>
          <w:szCs w:val="23"/>
        </w:rPr>
        <w:t>owu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brała udział liczna grupa wykonawców, w tym szczególnie ludzi młodych, uczniów wraz z mistrzami. Apelujemy o organizację dorocznych rejonowych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eliminacji </w:t>
      </w:r>
      <w:proofErr w:type="spellStart"/>
      <w:r w:rsidRPr="00817BB8">
        <w:rPr>
          <w:rFonts w:ascii="Times New Roman" w:eastAsia="Times New Roman" w:hAnsi="Times New Roman" w:cs="Times New Roman"/>
          <w:sz w:val="23"/>
          <w:szCs w:val="23"/>
        </w:rPr>
        <w:t>przedfestiwalowych</w:t>
      </w:r>
      <w:proofErr w:type="spellEnd"/>
      <w:r w:rsidRPr="00817BB8">
        <w:rPr>
          <w:rFonts w:ascii="Times New Roman" w:eastAsia="Times New Roman" w:hAnsi="Times New Roman" w:cs="Times New Roman"/>
          <w:sz w:val="23"/>
          <w:szCs w:val="23"/>
        </w:rPr>
        <w:t>, aby poszczególne regiony mogły wybrać najlepszych reprezentantów</w:t>
      </w:r>
      <w:r w:rsidR="000064CC">
        <w:rPr>
          <w:rFonts w:ascii="Times New Roman" w:eastAsia="Times New Roman" w:hAnsi="Times New Roman" w:cs="Times New Roman"/>
          <w:sz w:val="23"/>
          <w:szCs w:val="23"/>
        </w:rPr>
        <w:t xml:space="preserve"> swoich obszarów kulturowych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. Przypominamy, że te wybory winny uwzględniać wszystkie wymogi regulaminowe.</w:t>
      </w:r>
    </w:p>
    <w:p w14:paraId="000000C7" w14:textId="6E2FDF5D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Jury pozytywnie odnotowuje fakt wysokiego poziomu artystycznego tegorocznej edycji Festiwalu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we wszystkich kategoriach, a szczególnie wśród </w:t>
      </w:r>
      <w:r w:rsidR="00F34149" w:rsidRPr="00817BB8">
        <w:rPr>
          <w:rFonts w:ascii="Times New Roman" w:eastAsia="Times New Roman" w:hAnsi="Times New Roman" w:cs="Times New Roman"/>
          <w:sz w:val="23"/>
          <w:szCs w:val="23"/>
        </w:rPr>
        <w:t>zespołów śpiewaczych</w:t>
      </w:r>
      <w:r w:rsidR="00F34149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 xml:space="preserve">(41 podmiotów wykonawczych),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kapel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 xml:space="preserve"> (</w:t>
      </w:r>
      <w:r w:rsidR="00411292">
        <w:rPr>
          <w:rFonts w:ascii="Times New Roman" w:eastAsia="Times New Roman" w:hAnsi="Times New Roman" w:cs="Times New Roman"/>
          <w:sz w:val="23"/>
          <w:szCs w:val="23"/>
        </w:rPr>
        <w:t>19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>)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, a zwłaszcza w konkursie Mistrz i Uczeń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 xml:space="preserve"> (25)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, co napawa optymizmem co do jego przyszłości.</w:t>
      </w:r>
    </w:p>
    <w:p w14:paraId="000000C8" w14:textId="6EFE3EC1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W kategoriach śpiewaczych – solistów i grup, wskazujemy na potrzebę prezentacji zróżnicowanego gatunkowo repertuaru, co pozwala lepiej ocenić możliwości wykonawcze</w:t>
      </w:r>
      <w:r w:rsidR="00F40D76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Podtrzymujemy zasadę regulaminowego czasu występu (dwa utwory w przekazach śpiewanych oraz trzy utwory w prezentacjach kapel i instrumentalistów).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91C18">
        <w:rPr>
          <w:rFonts w:ascii="Times New Roman" w:eastAsia="Times New Roman" w:hAnsi="Times New Roman" w:cs="Times New Roman"/>
          <w:sz w:val="23"/>
          <w:szCs w:val="23"/>
        </w:rPr>
        <w:t xml:space="preserve">Dodatkowe prezentacje są wykonywane na życzenie Jury. 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>Przypominamy także, że w kategorii Mistrz i Uczeń</w:t>
      </w:r>
      <w:r w:rsidR="00C97FFA">
        <w:rPr>
          <w:rFonts w:ascii="Times New Roman" w:eastAsia="Times New Roman" w:hAnsi="Times New Roman" w:cs="Times New Roman"/>
          <w:sz w:val="23"/>
          <w:szCs w:val="23"/>
        </w:rPr>
        <w:t>,</w:t>
      </w:r>
      <w:r w:rsidR="00F34149">
        <w:rPr>
          <w:rFonts w:ascii="Times New Roman" w:eastAsia="Times New Roman" w:hAnsi="Times New Roman" w:cs="Times New Roman"/>
          <w:sz w:val="23"/>
          <w:szCs w:val="23"/>
        </w:rPr>
        <w:t xml:space="preserve"> zgodnie z regulaminem 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>kategorię tę reprezentuje jeden Mistrz o ugruntowanej pozycji a jeśli w prezentacji w tej kategorii bierze udział kilku uczniów</w:t>
      </w:r>
      <w:r w:rsidR="00C97FFA">
        <w:rPr>
          <w:rFonts w:ascii="Times New Roman" w:eastAsia="Times New Roman" w:hAnsi="Times New Roman" w:cs="Times New Roman"/>
          <w:sz w:val="23"/>
          <w:szCs w:val="23"/>
        </w:rPr>
        <w:t>,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 xml:space="preserve"> występ oceniany jest jako całość.</w:t>
      </w:r>
    </w:p>
    <w:p w14:paraId="000000C9" w14:textId="30BA7A82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Jury przypomina, że głównym celem Festiwalu jest ochrona tradycyjnego repertuaru oraz tradycyjnego stylu muzykowania i śpiewu. Tradycja ludowego śpiewu i muzykowania jest cenną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i istotną częścią polskiego, niematerialnego dziedzictwa kulturowego, która to część nie może zostać zaprzepaszczona w nowych warunkach cywilizacyjnych. Stanowi ona bowiem o </w:t>
      </w:r>
      <w:r w:rsidR="00D3676B">
        <w:rPr>
          <w:rFonts w:ascii="Times New Roman" w:eastAsia="Times New Roman" w:hAnsi="Times New Roman" w:cs="Times New Roman"/>
          <w:sz w:val="23"/>
          <w:szCs w:val="23"/>
        </w:rPr>
        <w:t xml:space="preserve">społeczno-kulturowej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podmiotowości lokalnej, regionalnej i ogólnonarodowej. Komisja z pełnym przekonaniem i uznaniem konstatuje,</w:t>
      </w:r>
      <w:r w:rsidR="005850AD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że Ogólnopolski Festiwal Kapel </w:t>
      </w:r>
      <w:r w:rsidR="00B31EDD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i Śpiewaków Ludowych wraz z Targami Sztuki Ludowej został już wpisany na krajową listę „dobrych praktyk”, służących realizacji postulatów zawartych w Konwencji UNESCO z 2003 roku o ochronie niematerialnego dziedzictwa kulturowego, na co zwracaliśmy uwagę także w poprzednich 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>latach.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Z przekonaniem stwierdzamy,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że ten kierunek działań winien</w:t>
      </w:r>
      <w:r w:rsidR="005850AD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być kontynuowany, bowiem wieloletnia tradycja organizacji Festiwalu, jego szeroki zasięg i uznanie kulturotwórczej roli</w:t>
      </w:r>
      <w:r w:rsidR="006B1379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zobowiązuje do podjęcia starań o wpisanie Festiwalu na listę powszechną </w:t>
      </w:r>
      <w:r w:rsidR="00332D46" w:rsidRPr="00817BB8">
        <w:rPr>
          <w:rFonts w:ascii="Times New Roman" w:eastAsia="Times New Roman" w:hAnsi="Times New Roman" w:cs="Times New Roman"/>
          <w:sz w:val="23"/>
          <w:szCs w:val="23"/>
        </w:rPr>
        <w:t>dziedzictwa</w:t>
      </w:r>
      <w:r w:rsidR="00332D46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kulturowego ludzkości</w:t>
      </w:r>
      <w:r w:rsidR="00332D46">
        <w:rPr>
          <w:rFonts w:ascii="Times New Roman" w:eastAsia="Times New Roman" w:hAnsi="Times New Roman" w:cs="Times New Roman"/>
          <w:sz w:val="23"/>
          <w:szCs w:val="23"/>
        </w:rPr>
        <w:t xml:space="preserve"> UNESCO.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>Sugerujemy, by te działania podjął Organizator Festiwalu.</w:t>
      </w:r>
    </w:p>
    <w:p w14:paraId="000000CA" w14:textId="05CB796F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Istotna rola 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>F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estiwalu polega też na tym, że w 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 xml:space="preserve">czasie jego trwania pojawiają się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różne style i formy „uprawiania” oraz popularyzacji folkloru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>; realizują to różnorodne warsztaty, targi sztuki ludowej, koncerty towarzyszące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.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 xml:space="preserve"> Wartością Festiwalu jest także fakt dokumentacji </w:t>
      </w:r>
      <w:r w:rsidR="00974905">
        <w:rPr>
          <w:rFonts w:ascii="Times New Roman" w:eastAsia="Times New Roman" w:hAnsi="Times New Roman" w:cs="Times New Roman"/>
          <w:sz w:val="23"/>
          <w:szCs w:val="23"/>
        </w:rPr>
        <w:t xml:space="preserve">wydarzenia 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>prowadzon</w:t>
      </w:r>
      <w:r w:rsidR="00CE556E">
        <w:rPr>
          <w:rFonts w:ascii="Times New Roman" w:eastAsia="Times New Roman" w:hAnsi="Times New Roman" w:cs="Times New Roman"/>
          <w:sz w:val="23"/>
          <w:szCs w:val="23"/>
        </w:rPr>
        <w:t>y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 xml:space="preserve"> przez </w:t>
      </w:r>
      <w:r w:rsidR="00974905">
        <w:rPr>
          <w:rFonts w:ascii="Times New Roman" w:eastAsia="Times New Roman" w:hAnsi="Times New Roman" w:cs="Times New Roman"/>
          <w:sz w:val="23"/>
          <w:szCs w:val="23"/>
        </w:rPr>
        <w:t xml:space="preserve">Polskie Radio, Instytut Sztuki PAN a także </w:t>
      </w:r>
      <w:r w:rsidR="00101A23">
        <w:rPr>
          <w:rFonts w:ascii="Times New Roman" w:eastAsia="Times New Roman" w:hAnsi="Times New Roman" w:cs="Times New Roman"/>
          <w:sz w:val="23"/>
          <w:szCs w:val="23"/>
        </w:rPr>
        <w:t>organizatorów</w:t>
      </w:r>
      <w:r w:rsidR="00974905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0A39058A" w14:textId="29EA6233" w:rsidR="00817BB8" w:rsidRDefault="00000000" w:rsidP="00C0000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Cieszy fakt, że zainteresowanie pielęgnowaniem tradycyjnego śpiewu i muzykowania rośnie wśród młodego pokolenia. W roku bieżącym młodzi artyści licznie i aktywnie występowali</w:t>
      </w:r>
      <w:r w:rsidR="005850AD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we wszystkich kategoriach konkursowych. Komisja zaobserwowała, że w wielu przypadkach młodzi zasilają dotychczasowe składy zespołów dorosłych</w:t>
      </w:r>
      <w:r w:rsidR="00C00004">
        <w:rPr>
          <w:rFonts w:ascii="Times New Roman" w:eastAsia="Times New Roman" w:hAnsi="Times New Roman" w:cs="Times New Roman"/>
          <w:sz w:val="23"/>
          <w:szCs w:val="23"/>
        </w:rPr>
        <w:t xml:space="preserve"> i otrzymują nagrody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– traktujemy to jako bardzo pozytywną tendencję. Rozwijający się konkurs „Mistrz i Uczeń” dodatkowo </w:t>
      </w:r>
      <w:r w:rsidR="00C00004">
        <w:rPr>
          <w:rFonts w:ascii="Times New Roman" w:eastAsia="Times New Roman" w:hAnsi="Times New Roman" w:cs="Times New Roman"/>
          <w:sz w:val="23"/>
          <w:szCs w:val="23"/>
        </w:rPr>
        <w:t xml:space="preserve">tę tendencję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wzmacnia. </w:t>
      </w:r>
    </w:p>
    <w:p w14:paraId="000000CC" w14:textId="21F99181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Komisja z uznaniem podkreśla starania wykonawców o zachowanie w swoich prezentacjach autentycznego języka regionalnego, regionalnych strojów, regionalnego repertuaru oraz niezwykle cennego archaicznego instrumentarium.  Jednakże Komisja przypomina, że regulamin Festiwalu</w:t>
      </w:r>
      <w:r w:rsidR="005850AD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w dalszym ciągu nie przewiduje włączenia akordeonu do prezentacji festiwalowych, ale zachęcamy</w:t>
      </w:r>
      <w:r w:rsidR="005850AD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do włączania innych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lastRenderedPageBreak/>
        <w:t>zapomnianych instrumentów</w:t>
      </w:r>
      <w:r w:rsidR="00974905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Wiele lat pracowaliśmy nad przywrócenie</w:t>
      </w:r>
      <w:r w:rsidR="005850AD" w:rsidRPr="00817BB8">
        <w:rPr>
          <w:rFonts w:ascii="Times New Roman" w:eastAsia="Times New Roman" w:hAnsi="Times New Roman" w:cs="Times New Roman"/>
          <w:sz w:val="23"/>
          <w:szCs w:val="23"/>
        </w:rPr>
        <w:t xml:space="preserve">m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do tradycyjnego składu kapel harmonii polskiej i to się udało. </w:t>
      </w:r>
    </w:p>
    <w:p w14:paraId="000000CD" w14:textId="3A1FAB35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Jury z aprobatą zauważa też większą dbałość wykonawców o stronę tekstową prezentowanych utworów, co pozwala uwydatnić zawarte w utworach treściowe przesłania. Zwracamy jednak uwagę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na niepotrzebną, nadmierną teatralizację występów</w:t>
      </w:r>
      <w:r w:rsidR="002B205C">
        <w:rPr>
          <w:rFonts w:ascii="Times New Roman" w:eastAsia="Times New Roman" w:hAnsi="Times New Roman" w:cs="Times New Roman"/>
          <w:sz w:val="23"/>
          <w:szCs w:val="23"/>
        </w:rPr>
        <w:t xml:space="preserve"> (zwłaszcza wokalnych)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a w warstwie muzycznej</w:t>
      </w:r>
      <w:r w:rsidR="009D177C">
        <w:rPr>
          <w:rFonts w:ascii="Times New Roman" w:eastAsia="Times New Roman" w:hAnsi="Times New Roman" w:cs="Times New Roman"/>
          <w:sz w:val="23"/>
          <w:szCs w:val="23"/>
        </w:rPr>
        <w:t xml:space="preserve"> -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zbyt daleko idące stylizacje, w tym wprowadzane maniery śpiewu charakterystyczne dla muzyki popularnej. Sugerujemy też większą dbałość w dostosowaniu repertuaru do wieku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 xml:space="preserve"> i</w:t>
      </w:r>
      <w:r w:rsidR="002B205C">
        <w:rPr>
          <w:rFonts w:ascii="Times New Roman" w:eastAsia="Times New Roman" w:hAnsi="Times New Roman" w:cs="Times New Roman"/>
          <w:sz w:val="23"/>
          <w:szCs w:val="23"/>
        </w:rPr>
        <w:t xml:space="preserve"> płci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wykonawców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 xml:space="preserve"> oraz do odpowiedniej sytuacji komunikacyjnej.</w:t>
      </w:r>
    </w:p>
    <w:p w14:paraId="000000CE" w14:textId="601F02E9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Komisja w dalszym ciągu zachęca 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nstruktorów i samych 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rtystów do poszukiwania lokalnych wariantów poszczególnych utworów i prezentowania różnych gatunków folkloru słowno-muzycznego,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lecz zgodnego z lokalną tradycją wykonawczą. W nowej sytuacji społecznej zwracamy uwagę</w:t>
      </w:r>
      <w:r w:rsidR="00817BB8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na szczególną rolę 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konsultant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ów w poszukiwaniu repertuaru także w innych źródłach</w:t>
      </w:r>
      <w:r w:rsidR="009D177C">
        <w:rPr>
          <w:rFonts w:ascii="Times New Roman" w:eastAsia="Times New Roman" w:hAnsi="Times New Roman" w:cs="Times New Roman"/>
          <w:sz w:val="23"/>
          <w:szCs w:val="23"/>
        </w:rPr>
        <w:t xml:space="preserve"> a nie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tylko </w:t>
      </w:r>
      <w:r w:rsidR="009D177C">
        <w:rPr>
          <w:rFonts w:ascii="Times New Roman" w:eastAsia="Times New Roman" w:hAnsi="Times New Roman" w:cs="Times New Roman"/>
          <w:sz w:val="23"/>
          <w:szCs w:val="23"/>
        </w:rPr>
        <w:t xml:space="preserve">w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przekaz</w:t>
      </w:r>
      <w:r w:rsidR="009D177C">
        <w:rPr>
          <w:rFonts w:ascii="Times New Roman" w:eastAsia="Times New Roman" w:hAnsi="Times New Roman" w:cs="Times New Roman"/>
          <w:sz w:val="23"/>
          <w:szCs w:val="23"/>
        </w:rPr>
        <w:t>ach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bezpośredni</w:t>
      </w:r>
      <w:r w:rsidR="009D177C">
        <w:rPr>
          <w:rFonts w:ascii="Times New Roman" w:eastAsia="Times New Roman" w:hAnsi="Times New Roman" w:cs="Times New Roman"/>
          <w:sz w:val="23"/>
          <w:szCs w:val="23"/>
        </w:rPr>
        <w:t>ch.</w:t>
      </w:r>
    </w:p>
    <w:p w14:paraId="000000CF" w14:textId="01CBB928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Komisja równocześnie apeluje, aby nie powtarzać </w:t>
      </w:r>
      <w:r w:rsidR="00070CC4">
        <w:rPr>
          <w:rFonts w:ascii="Times New Roman" w:eastAsia="Times New Roman" w:hAnsi="Times New Roman" w:cs="Times New Roman"/>
          <w:sz w:val="23"/>
          <w:szCs w:val="23"/>
        </w:rPr>
        <w:t xml:space="preserve">przez tych samych wykonawców,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w kolejnych prezentacjach konkursowych tego samego, wcześniej nagrodzonego repertuaru</w:t>
      </w:r>
      <w:r w:rsidR="00070CC4">
        <w:rPr>
          <w:rFonts w:ascii="Times New Roman" w:eastAsia="Times New Roman" w:hAnsi="Times New Roman" w:cs="Times New Roman"/>
          <w:sz w:val="23"/>
          <w:szCs w:val="23"/>
        </w:rPr>
        <w:t>.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00000D0" w14:textId="7016DC05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Przypom</w:t>
      </w:r>
      <w:r w:rsidR="00070CC4">
        <w:rPr>
          <w:rFonts w:ascii="Times New Roman" w:eastAsia="Times New Roman" w:hAnsi="Times New Roman" w:cs="Times New Roman"/>
          <w:sz w:val="23"/>
          <w:szCs w:val="23"/>
        </w:rPr>
        <w:t>nijmy także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, że konkurs Mistrz i Uczeń jest przede wszystkim adresowany do ucznia i dlatego udział w nim mistrz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winien być ograniczony do ścisłych wymogów regulaminu festiwalu (uwaga</w:t>
      </w:r>
      <w:r w:rsidR="00817BB8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ta nie dotyczy sekundowania).</w:t>
      </w:r>
    </w:p>
    <w:p w14:paraId="000000D1" w14:textId="77777777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Zachęcamy też do zgłaszania na kazimierską scenę nowych wykonawców (debiutantów).</w:t>
      </w:r>
    </w:p>
    <w:p w14:paraId="000000D2" w14:textId="18559968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Animatorów, opiekunów oraz kierowników poszczególnych grup wykonawczych zachęcamy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do aktywniejszego udziału w seminariach festiwalowych, co sprzyjać będzie pogłębianiu wiedzy              </w:t>
      </w:r>
      <w:r w:rsidR="00817BB8" w:rsidRP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o</w:t>
      </w:r>
      <w:r w:rsidR="00817BB8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tradycjach muzycznych naszego kraju oraz wiedzy o regionalnych źródłach.</w:t>
      </w:r>
    </w:p>
    <w:p w14:paraId="000000D3" w14:textId="4ED3AA16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Zwracamy też uwagę na potrzebę zaktualizowania praw autorskich w takim kierunku, aby objęci nimi zostali także twórcy ludowi wszystkich dziedzin kultury tradycyjnej i nie można było zastrzegać praw autorskich do autentycznych wzorów kulturowych. Jest to sprawa ważna dla podtrzymania tradycji,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jak i ochrony dziedzictwa kulturowego. </w:t>
      </w:r>
    </w:p>
    <w:p w14:paraId="000000D4" w14:textId="04A6ABA2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Jury docenia włączenie do programu festiwalowego różnorodnych imprez towarzyszących,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które poszerzają wiedzę o bogactwie i wartościach kultury tradycyjnej. Sugerujemy aby imprezy towarzyszące były tak dobierane, żeby także realizowały główne cele Festiwalu.</w:t>
      </w:r>
    </w:p>
    <w:p w14:paraId="000000D5" w14:textId="134A845E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Z uznaniem zauważamy kontynuowanie dobrej współpracy z Ministerstwem Kultury</w:t>
      </w:r>
      <w:r w:rsidR="00817BB8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i Dziedzictwa Narodowego, Urzędem Marszałkowskim Województwa Lubelskiego, Burmistrzem Miasta Kazimierz Dolny, Gminą Kazimierz Dolny oraz różnymi instytucjami, zwłaszcza takimi jak: Drugi Program Polskiego Radia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w Warszawie, Radio Lublin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 xml:space="preserve">, TVP 3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oraz inne masmedia, Kazimierski Ośrodek Kultury, Promocji i Turystyki, Instytut Sztuki Polskiej Akademii Nauk, </w:t>
      </w:r>
      <w:r w:rsidR="00896B77" w:rsidRPr="00817BB8">
        <w:rPr>
          <w:rFonts w:ascii="Times New Roman" w:eastAsia="Times New Roman" w:hAnsi="Times New Roman" w:cs="Times New Roman"/>
          <w:sz w:val="23"/>
          <w:szCs w:val="23"/>
        </w:rPr>
        <w:t>Sekcja Polska</w:t>
      </w:r>
      <w:r w:rsidR="00896B77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Międzynarodow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ej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Organizacj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Sztuki Ludowej, Małopolskie Centrum Kultury SOKÓŁ, Małopolska Organizacja Turystyczna, Uniwersytet Marii Curie-Skłodowskiej w Lublinie, Uniwersytet Adama Mickiewicza w Poznaniu oraz Uniwersytet Wrocławski. </w:t>
      </w:r>
    </w:p>
    <w:p w14:paraId="000000D6" w14:textId="7773F01E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lastRenderedPageBreak/>
        <w:t xml:space="preserve">Jury szczególnie dziękuje bezpośrednim organizatorom – Centrum Spotkania Kultur w Lublinie, </w:t>
      </w:r>
      <w:r w:rsidR="00817BB8" w:rsidRP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w tym Biuru Wojewódzkiego Ośrodka Kultury CSK, za zapewnienie sprawnego, niezakłóconego </w:t>
      </w:r>
      <w:r w:rsidR="00575AAB">
        <w:rPr>
          <w:rFonts w:ascii="Times New Roman" w:eastAsia="Times New Roman" w:hAnsi="Times New Roman" w:cs="Times New Roman"/>
          <w:sz w:val="23"/>
          <w:szCs w:val="23"/>
        </w:rPr>
        <w:t>a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przede wszystkim bezpiecznego przebiegu 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60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. Ogólnopolskiego Festiwalu Kapel i Śpiewaków Ludowych.</w:t>
      </w:r>
    </w:p>
    <w:p w14:paraId="000000D7" w14:textId="79AD3DE2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Dziękujemy też patronom medialnym, a szczególnie tym mediom, które czynnie uczestniczą </w:t>
      </w:r>
      <w:r w:rsidR="00817BB8" w:rsidRP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w bieżącym relacjonowaniu, dokumentowaniu i promowaniu idei festiwalowych oraz jego niepowtarzalnej atmosfery.</w:t>
      </w:r>
    </w:p>
    <w:p w14:paraId="000000D8" w14:textId="587B2396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Serdecznie podziękowania Jury kieruje do fundatorów nagród, którymi w tym roku byli: Ministerstwo Kultury i Dziedzictwa Narodowego,</w:t>
      </w:r>
      <w:r w:rsidRPr="00817BB8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Marszałek Województwa Lubelskiego, Centrum Spotkania Kultur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w Lublinie, Narodowy Instytut Kultury i Dziedzictwa Wsi, Burmistrz Miasta Kazimierz Dolny oraz </w:t>
      </w:r>
      <w:r w:rsidR="00896B77" w:rsidRPr="00817BB8">
        <w:rPr>
          <w:rFonts w:ascii="Times New Roman" w:eastAsia="Times New Roman" w:hAnsi="Times New Roman" w:cs="Times New Roman"/>
          <w:sz w:val="23"/>
          <w:szCs w:val="23"/>
        </w:rPr>
        <w:t>Sekcja Polska</w:t>
      </w:r>
      <w:r w:rsidR="00896B77" w:rsidRP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Międzynarodow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ej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Organizacj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i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Sztuki Ludowej. </w:t>
      </w:r>
    </w:p>
    <w:p w14:paraId="000000D9" w14:textId="5355DE66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>Jury nieustannie apeluje do władz samorządowych wszystkich szczebli, aby w dalszym ciągu wspierały ludowych artystów ze swoich obszarów administracyjnych. Ich działalność jest przecież sposobem promocji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lokalnej kultury oraz własnych regionów na forum ogólnopolskim. Komisja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z uznaniem dostrzega obecność 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br/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w Kazimierzu, razem z wykonawcami, przedstawicieli władz samorządowych różnych szczebli. Dla artystów</w:t>
      </w:r>
      <w:r w:rsidR="00817BB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ludowych jest to znakomite wsparcie i dowód uznania ich talentu oraz osiągnięć artystycznych.</w:t>
      </w:r>
    </w:p>
    <w:p w14:paraId="000000DA" w14:textId="38108491" w:rsidR="00A45BB4" w:rsidRPr="00817BB8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Jury składa również podziękowanie tegorocznym konferansjerom, którymi byli: Piotr Gąsienica, Bartłomiej Koszarek, Witold Kuczyński i 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Anna Adamowicz i Monika Pietraszkiewicz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, którzy nie tylko kompetentnie zapowiadali poszczególne programy prezentacji, pomagali także uczestnikom w przełamywaniu stresów związanych z ich indywidualnymi występami oraz zapewnili dobry kontakt wykonawców z publicznością.</w:t>
      </w:r>
    </w:p>
    <w:p w14:paraId="000000DB" w14:textId="3547B704" w:rsidR="00A45BB4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Jury także serdecznie dziękuje sekretarzom Komisji Artystycznej, tj. </w:t>
      </w:r>
      <w:r w:rsidR="00896B77">
        <w:rPr>
          <w:rFonts w:ascii="Times New Roman" w:eastAsia="Times New Roman" w:hAnsi="Times New Roman" w:cs="Times New Roman"/>
          <w:sz w:val="23"/>
          <w:szCs w:val="23"/>
        </w:rPr>
        <w:t>Magdalenie Niedźwiedź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>,</w:t>
      </w:r>
      <w:r w:rsidR="00B97DE2">
        <w:rPr>
          <w:rFonts w:ascii="Times New Roman" w:eastAsia="Times New Roman" w:hAnsi="Times New Roman" w:cs="Times New Roman"/>
          <w:sz w:val="23"/>
          <w:szCs w:val="23"/>
        </w:rPr>
        <w:t xml:space="preserve"> Piotrowi </w:t>
      </w:r>
      <w:proofErr w:type="spellStart"/>
      <w:r w:rsidR="00B97DE2">
        <w:rPr>
          <w:rFonts w:ascii="Times New Roman" w:eastAsia="Times New Roman" w:hAnsi="Times New Roman" w:cs="Times New Roman"/>
          <w:sz w:val="23"/>
          <w:szCs w:val="23"/>
        </w:rPr>
        <w:t>Czyrykowi</w:t>
      </w:r>
      <w:proofErr w:type="spellEnd"/>
      <w:r w:rsidR="00B97DE2">
        <w:rPr>
          <w:rFonts w:ascii="Times New Roman" w:eastAsia="Times New Roman" w:hAnsi="Times New Roman" w:cs="Times New Roman"/>
          <w:sz w:val="23"/>
          <w:szCs w:val="23"/>
        </w:rPr>
        <w:t xml:space="preserve"> oraz Przemysławowi Jaśkiewiczowi,</w:t>
      </w:r>
      <w:r w:rsidRPr="00817BB8">
        <w:rPr>
          <w:rFonts w:ascii="Times New Roman" w:eastAsia="Times New Roman" w:hAnsi="Times New Roman" w:cs="Times New Roman"/>
          <w:sz w:val="23"/>
          <w:szCs w:val="23"/>
        </w:rPr>
        <w:t xml:space="preserve"> bez niezbędnej pomocy których praca komisji byłaby niezmiernie utrudniona.</w:t>
      </w:r>
    </w:p>
    <w:p w14:paraId="7D3C8D73" w14:textId="77777777" w:rsidR="00E15A45" w:rsidRPr="00817BB8" w:rsidRDefault="00E15A4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0000DD" w14:textId="77777777" w:rsidR="00A45BB4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DE" w14:textId="77777777" w:rsidR="00A45BB4" w:rsidRDefault="00A45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F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0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1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2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3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4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5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6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7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8" w14:textId="77777777" w:rsidR="00A45BB4" w:rsidRDefault="00A45BB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9" w14:textId="77777777" w:rsidR="00A45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lastRenderedPageBreak/>
        <w:br w:type="page"/>
      </w:r>
    </w:p>
    <w:p w14:paraId="000000EB" w14:textId="77777777" w:rsidR="00A45BB4" w:rsidRDefault="00A45BB4" w:rsidP="00494A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C" w14:textId="77777777" w:rsidR="00A45BB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lk233490129"/>
      <w:r>
        <w:rPr>
          <w:rFonts w:ascii="Times New Roman" w:eastAsia="Times New Roman" w:hAnsi="Times New Roman" w:cs="Times New Roman"/>
          <w:b/>
          <w:sz w:val="24"/>
          <w:szCs w:val="24"/>
        </w:rPr>
        <w:t>Podpisy Jury:</w:t>
      </w:r>
    </w:p>
    <w:p w14:paraId="000000ED" w14:textId="77777777" w:rsidR="00A45BB4" w:rsidRDefault="00A45BB4">
      <w:pPr>
        <w:spacing w:after="0" w:line="480" w:lineRule="auto"/>
        <w:ind w:firstLine="360"/>
        <w:jc w:val="both"/>
        <w:rPr>
          <w:rFonts w:ascii="Times New Roman" w:eastAsia="Times New Roman" w:hAnsi="Times New Roman" w:cs="Times New Roman"/>
          <w:b/>
        </w:rPr>
      </w:pPr>
    </w:p>
    <w:p w14:paraId="000000EE" w14:textId="77777777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 hab. JAN ADAMOWSKI – przewodniczący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p w14:paraId="000000EF" w14:textId="77777777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red. MARIA BALISZEWSKA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…….……………………………..</w:t>
      </w:r>
    </w:p>
    <w:p w14:paraId="000000F0" w14:textId="77777777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 hab. PIOTR DAHLIG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p w14:paraId="000000F1" w14:textId="77777777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REMIGIUSZ MAZUR-HANAJ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</w:t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p w14:paraId="000000F2" w14:textId="77777777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 JACEK JACKOWSKI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p w14:paraId="000000F3" w14:textId="77777777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 BOŻENA LEWANDOWSKA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p w14:paraId="6C315C3B" w14:textId="6F209D19" w:rsidR="00494A84" w:rsidRPr="00494A84" w:rsidRDefault="00494A84" w:rsidP="00494A84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 w:rsidRPr="00494A84">
        <w:rPr>
          <w:rFonts w:ascii="Times New Roman" w:hAnsi="Times New Roman" w:cs="Times New Roman"/>
          <w:color w:val="000000"/>
        </w:rPr>
        <w:t>dr DOROTA MAJERCZYK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p w14:paraId="000000F4" w14:textId="03A8577F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 hab. BOŻENA MUSZKALSKA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p w14:paraId="000000F5" w14:textId="77777777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prof. dr hab. STANISŁAWA NIEBRZEGOWSKA-BARTMIŃSKA</w:t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p w14:paraId="000000F6" w14:textId="77777777" w:rsidR="00A45BB4" w:rsidRDefault="00000000">
      <w:pPr>
        <w:numPr>
          <w:ilvl w:val="0"/>
          <w:numId w:val="18"/>
        </w:numPr>
        <w:tabs>
          <w:tab w:val="left" w:pos="1068"/>
        </w:tabs>
        <w:spacing w:after="0" w:line="48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 hab. prof. KUL TOMASZ ROKOSZ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.…………………………………..</w:t>
      </w:r>
    </w:p>
    <w:bookmarkEnd w:id="6"/>
    <w:p w14:paraId="000000F7" w14:textId="77777777" w:rsidR="00A45BB4" w:rsidRDefault="00A45BB4">
      <w:pPr>
        <w:spacing w:line="360" w:lineRule="auto"/>
        <w:jc w:val="both"/>
      </w:pPr>
    </w:p>
    <w:sectPr w:rsidR="00A45BB4">
      <w:footerReference w:type="default" r:id="rId9"/>
      <w:pgSz w:w="11906" w:h="16838"/>
      <w:pgMar w:top="1134" w:right="851" w:bottom="1134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DC998" w14:textId="77777777" w:rsidR="002F113C" w:rsidRDefault="002F113C">
      <w:pPr>
        <w:spacing w:after="0" w:line="240" w:lineRule="auto"/>
      </w:pPr>
      <w:r>
        <w:separator/>
      </w:r>
    </w:p>
  </w:endnote>
  <w:endnote w:type="continuationSeparator" w:id="0">
    <w:p w14:paraId="3333519E" w14:textId="77777777" w:rsidR="002F113C" w:rsidRDefault="002F1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8" w14:textId="32424773" w:rsidR="00A45BB4" w:rsidRDefault="00000000" w:rsidP="00494A8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5850AD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0F9" w14:textId="77777777" w:rsidR="00A45BB4" w:rsidRDefault="00A45B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7407D" w14:textId="77777777" w:rsidR="002F113C" w:rsidRDefault="002F113C">
      <w:pPr>
        <w:spacing w:after="0" w:line="240" w:lineRule="auto"/>
      </w:pPr>
      <w:r>
        <w:separator/>
      </w:r>
    </w:p>
  </w:footnote>
  <w:footnote w:type="continuationSeparator" w:id="0">
    <w:p w14:paraId="6611F482" w14:textId="77777777" w:rsidR="002F113C" w:rsidRDefault="002F1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945"/>
    <w:multiLevelType w:val="multilevel"/>
    <w:tmpl w:val="5F2C9E7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BC4E71"/>
    <w:multiLevelType w:val="multilevel"/>
    <w:tmpl w:val="208298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5E7CDA"/>
    <w:multiLevelType w:val="multilevel"/>
    <w:tmpl w:val="F8847D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BC3BEB"/>
    <w:multiLevelType w:val="multilevel"/>
    <w:tmpl w:val="ED5475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B504EA2"/>
    <w:multiLevelType w:val="multilevel"/>
    <w:tmpl w:val="C1C4EF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F104790"/>
    <w:multiLevelType w:val="multilevel"/>
    <w:tmpl w:val="4FDAD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3A62AB"/>
    <w:multiLevelType w:val="multilevel"/>
    <w:tmpl w:val="0764D2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3504E4F"/>
    <w:multiLevelType w:val="multilevel"/>
    <w:tmpl w:val="FD3ED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F403CC9"/>
    <w:multiLevelType w:val="multilevel"/>
    <w:tmpl w:val="56A8CD4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791991"/>
    <w:multiLevelType w:val="multilevel"/>
    <w:tmpl w:val="A82C28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D607E9"/>
    <w:multiLevelType w:val="multilevel"/>
    <w:tmpl w:val="42D8E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604905"/>
    <w:multiLevelType w:val="multilevel"/>
    <w:tmpl w:val="FCFE5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F5C4DA6"/>
    <w:multiLevelType w:val="multilevel"/>
    <w:tmpl w:val="3648DA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0B87033"/>
    <w:multiLevelType w:val="multilevel"/>
    <w:tmpl w:val="54744A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9E60BB1"/>
    <w:multiLevelType w:val="multilevel"/>
    <w:tmpl w:val="57AA79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F2966F9"/>
    <w:multiLevelType w:val="multilevel"/>
    <w:tmpl w:val="D090AAF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FAE5960"/>
    <w:multiLevelType w:val="multilevel"/>
    <w:tmpl w:val="08BEB5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B060695"/>
    <w:multiLevelType w:val="multilevel"/>
    <w:tmpl w:val="D99850F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C455A03"/>
    <w:multiLevelType w:val="multilevel"/>
    <w:tmpl w:val="C010B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01940EA"/>
    <w:multiLevelType w:val="multilevel"/>
    <w:tmpl w:val="B464E3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0E26943"/>
    <w:multiLevelType w:val="multilevel"/>
    <w:tmpl w:val="583449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1411FD0"/>
    <w:multiLevelType w:val="multilevel"/>
    <w:tmpl w:val="709211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72782928"/>
    <w:multiLevelType w:val="multilevel"/>
    <w:tmpl w:val="6352B9B0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74A7712C"/>
    <w:multiLevelType w:val="multilevel"/>
    <w:tmpl w:val="DF4A9C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5173CA3"/>
    <w:multiLevelType w:val="multilevel"/>
    <w:tmpl w:val="0C5C92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5B579CE"/>
    <w:multiLevelType w:val="multilevel"/>
    <w:tmpl w:val="590EE4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6557F14"/>
    <w:multiLevelType w:val="multilevel"/>
    <w:tmpl w:val="DCA8D8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9B3917"/>
    <w:multiLevelType w:val="multilevel"/>
    <w:tmpl w:val="D034F7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82801234">
    <w:abstractNumId w:val="8"/>
  </w:num>
  <w:num w:numId="2" w16cid:durableId="565454088">
    <w:abstractNumId w:val="11"/>
  </w:num>
  <w:num w:numId="3" w16cid:durableId="50084983">
    <w:abstractNumId w:val="5"/>
  </w:num>
  <w:num w:numId="4" w16cid:durableId="447436083">
    <w:abstractNumId w:val="13"/>
  </w:num>
  <w:num w:numId="5" w16cid:durableId="1610621468">
    <w:abstractNumId w:val="18"/>
  </w:num>
  <w:num w:numId="6" w16cid:durableId="1986928421">
    <w:abstractNumId w:val="21"/>
  </w:num>
  <w:num w:numId="7" w16cid:durableId="2089762445">
    <w:abstractNumId w:val="19"/>
  </w:num>
  <w:num w:numId="8" w16cid:durableId="54738512">
    <w:abstractNumId w:val="16"/>
  </w:num>
  <w:num w:numId="9" w16cid:durableId="1632786741">
    <w:abstractNumId w:val="0"/>
  </w:num>
  <w:num w:numId="10" w16cid:durableId="1967200810">
    <w:abstractNumId w:val="17"/>
  </w:num>
  <w:num w:numId="11" w16cid:durableId="843590902">
    <w:abstractNumId w:val="27"/>
  </w:num>
  <w:num w:numId="12" w16cid:durableId="1708875628">
    <w:abstractNumId w:val="6"/>
  </w:num>
  <w:num w:numId="13" w16cid:durableId="1629050006">
    <w:abstractNumId w:val="10"/>
  </w:num>
  <w:num w:numId="14" w16cid:durableId="110781621">
    <w:abstractNumId w:val="2"/>
  </w:num>
  <w:num w:numId="15" w16cid:durableId="1223563446">
    <w:abstractNumId w:val="24"/>
  </w:num>
  <w:num w:numId="16" w16cid:durableId="190412308">
    <w:abstractNumId w:val="15"/>
  </w:num>
  <w:num w:numId="17" w16cid:durableId="1200433400">
    <w:abstractNumId w:val="23"/>
  </w:num>
  <w:num w:numId="18" w16cid:durableId="644166745">
    <w:abstractNumId w:val="26"/>
  </w:num>
  <w:num w:numId="19" w16cid:durableId="561410370">
    <w:abstractNumId w:val="12"/>
  </w:num>
  <w:num w:numId="20" w16cid:durableId="1795950062">
    <w:abstractNumId w:val="1"/>
  </w:num>
  <w:num w:numId="21" w16cid:durableId="243302290">
    <w:abstractNumId w:val="25"/>
  </w:num>
  <w:num w:numId="22" w16cid:durableId="296226548">
    <w:abstractNumId w:val="4"/>
  </w:num>
  <w:num w:numId="23" w16cid:durableId="1267737562">
    <w:abstractNumId w:val="3"/>
  </w:num>
  <w:num w:numId="24" w16cid:durableId="409935663">
    <w:abstractNumId w:val="7"/>
  </w:num>
  <w:num w:numId="25" w16cid:durableId="914631012">
    <w:abstractNumId w:val="14"/>
  </w:num>
  <w:num w:numId="26" w16cid:durableId="731150056">
    <w:abstractNumId w:val="22"/>
  </w:num>
  <w:num w:numId="27" w16cid:durableId="133303631">
    <w:abstractNumId w:val="9"/>
  </w:num>
  <w:num w:numId="28" w16cid:durableId="10743290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BB4"/>
    <w:rsid w:val="00005B43"/>
    <w:rsid w:val="00006144"/>
    <w:rsid w:val="000064CC"/>
    <w:rsid w:val="00034D03"/>
    <w:rsid w:val="0004180E"/>
    <w:rsid w:val="00063273"/>
    <w:rsid w:val="00070CC4"/>
    <w:rsid w:val="000C70C1"/>
    <w:rsid w:val="000F23D7"/>
    <w:rsid w:val="000F4BF4"/>
    <w:rsid w:val="00101A23"/>
    <w:rsid w:val="00106F52"/>
    <w:rsid w:val="00112B98"/>
    <w:rsid w:val="00124354"/>
    <w:rsid w:val="001251D3"/>
    <w:rsid w:val="00125287"/>
    <w:rsid w:val="0017469F"/>
    <w:rsid w:val="0024006D"/>
    <w:rsid w:val="00256839"/>
    <w:rsid w:val="002576A7"/>
    <w:rsid w:val="00261BA1"/>
    <w:rsid w:val="00271E26"/>
    <w:rsid w:val="002B205C"/>
    <w:rsid w:val="002B44AA"/>
    <w:rsid w:val="002D0C6F"/>
    <w:rsid w:val="002F113C"/>
    <w:rsid w:val="00314926"/>
    <w:rsid w:val="00317C90"/>
    <w:rsid w:val="00322092"/>
    <w:rsid w:val="00326849"/>
    <w:rsid w:val="00332D46"/>
    <w:rsid w:val="00334614"/>
    <w:rsid w:val="003463AD"/>
    <w:rsid w:val="00361ECA"/>
    <w:rsid w:val="00362453"/>
    <w:rsid w:val="0038342E"/>
    <w:rsid w:val="00383CB1"/>
    <w:rsid w:val="00387181"/>
    <w:rsid w:val="00391E76"/>
    <w:rsid w:val="003C2660"/>
    <w:rsid w:val="00411292"/>
    <w:rsid w:val="00424679"/>
    <w:rsid w:val="00441A75"/>
    <w:rsid w:val="00462164"/>
    <w:rsid w:val="00473EBC"/>
    <w:rsid w:val="00490C70"/>
    <w:rsid w:val="00494A84"/>
    <w:rsid w:val="004A447F"/>
    <w:rsid w:val="004E017C"/>
    <w:rsid w:val="004F3A22"/>
    <w:rsid w:val="0050000F"/>
    <w:rsid w:val="005133DA"/>
    <w:rsid w:val="0055369C"/>
    <w:rsid w:val="00557E2B"/>
    <w:rsid w:val="00575AAB"/>
    <w:rsid w:val="005850AD"/>
    <w:rsid w:val="00592E3C"/>
    <w:rsid w:val="005E6337"/>
    <w:rsid w:val="005F5F17"/>
    <w:rsid w:val="00601648"/>
    <w:rsid w:val="00610F26"/>
    <w:rsid w:val="00614DA0"/>
    <w:rsid w:val="006475F3"/>
    <w:rsid w:val="006945CC"/>
    <w:rsid w:val="006B1379"/>
    <w:rsid w:val="00702585"/>
    <w:rsid w:val="0070320E"/>
    <w:rsid w:val="00780B74"/>
    <w:rsid w:val="00782C86"/>
    <w:rsid w:val="00791B3F"/>
    <w:rsid w:val="007A6553"/>
    <w:rsid w:val="007A780C"/>
    <w:rsid w:val="007D66F4"/>
    <w:rsid w:val="00817BB8"/>
    <w:rsid w:val="00883855"/>
    <w:rsid w:val="00884D6F"/>
    <w:rsid w:val="00891C18"/>
    <w:rsid w:val="00896B77"/>
    <w:rsid w:val="008A24E5"/>
    <w:rsid w:val="008A6E90"/>
    <w:rsid w:val="008B5DB9"/>
    <w:rsid w:val="00902C92"/>
    <w:rsid w:val="00925F20"/>
    <w:rsid w:val="009564D0"/>
    <w:rsid w:val="00974905"/>
    <w:rsid w:val="00987511"/>
    <w:rsid w:val="00992946"/>
    <w:rsid w:val="00994B1D"/>
    <w:rsid w:val="009D177C"/>
    <w:rsid w:val="009E7BDC"/>
    <w:rsid w:val="009F0FEA"/>
    <w:rsid w:val="00A01C0F"/>
    <w:rsid w:val="00A07063"/>
    <w:rsid w:val="00A120B6"/>
    <w:rsid w:val="00A3091D"/>
    <w:rsid w:val="00A45BB4"/>
    <w:rsid w:val="00A57AA4"/>
    <w:rsid w:val="00A83805"/>
    <w:rsid w:val="00AC5779"/>
    <w:rsid w:val="00AD17C8"/>
    <w:rsid w:val="00B02079"/>
    <w:rsid w:val="00B06795"/>
    <w:rsid w:val="00B13B63"/>
    <w:rsid w:val="00B13F5B"/>
    <w:rsid w:val="00B31EDD"/>
    <w:rsid w:val="00B61A60"/>
    <w:rsid w:val="00B812E9"/>
    <w:rsid w:val="00B97DE2"/>
    <w:rsid w:val="00BB17DB"/>
    <w:rsid w:val="00BC00D9"/>
    <w:rsid w:val="00C00004"/>
    <w:rsid w:val="00C031B2"/>
    <w:rsid w:val="00C400AC"/>
    <w:rsid w:val="00C97FFA"/>
    <w:rsid w:val="00CB1E35"/>
    <w:rsid w:val="00CB303B"/>
    <w:rsid w:val="00CE0A9D"/>
    <w:rsid w:val="00CE556E"/>
    <w:rsid w:val="00D3676B"/>
    <w:rsid w:val="00D45206"/>
    <w:rsid w:val="00D477A4"/>
    <w:rsid w:val="00D65980"/>
    <w:rsid w:val="00D70ABD"/>
    <w:rsid w:val="00D77F77"/>
    <w:rsid w:val="00D807A3"/>
    <w:rsid w:val="00D8418B"/>
    <w:rsid w:val="00D93B73"/>
    <w:rsid w:val="00D943D4"/>
    <w:rsid w:val="00DB410C"/>
    <w:rsid w:val="00DC1C49"/>
    <w:rsid w:val="00E15A45"/>
    <w:rsid w:val="00EA0C30"/>
    <w:rsid w:val="00EA5457"/>
    <w:rsid w:val="00EB6C77"/>
    <w:rsid w:val="00ED0924"/>
    <w:rsid w:val="00ED72F1"/>
    <w:rsid w:val="00F05C60"/>
    <w:rsid w:val="00F34149"/>
    <w:rsid w:val="00F3663E"/>
    <w:rsid w:val="00F402A8"/>
    <w:rsid w:val="00F40795"/>
    <w:rsid w:val="00F40D76"/>
    <w:rsid w:val="00F460E0"/>
    <w:rsid w:val="00F47299"/>
    <w:rsid w:val="00F710E7"/>
    <w:rsid w:val="00F95375"/>
    <w:rsid w:val="00FA4DC5"/>
    <w:rsid w:val="00FA708F"/>
    <w:rsid w:val="00FE0065"/>
    <w:rsid w:val="00FE0F4F"/>
    <w:rsid w:val="00FE1B0A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CE4C2"/>
  <w15:docId w15:val="{27D6BA35-069E-4B19-B633-3A45DA31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0A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link w:val="StopkaZnak"/>
    <w:uiPriority w:val="99"/>
    <w:rsid w:val="00171D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71D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link w:val="TekstdymkaZnak"/>
    <w:uiPriority w:val="99"/>
    <w:semiHidden/>
    <w:unhideWhenUsed/>
    <w:rsid w:val="0079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C61"/>
    <w:rPr>
      <w:rFonts w:ascii="Tahoma" w:hAnsi="Tahoma" w:cs="Tahoma"/>
      <w:sz w:val="16"/>
      <w:szCs w:val="16"/>
    </w:rPr>
  </w:style>
  <w:style w:type="paragraph" w:styleId="Akapitzlist">
    <w:name w:val="List Paragraph"/>
    <w:uiPriority w:val="34"/>
    <w:qFormat/>
    <w:rsid w:val="005723E5"/>
    <w:pPr>
      <w:ind w:left="720"/>
      <w:contextualSpacing/>
    </w:pPr>
  </w:style>
  <w:style w:type="paragraph" w:styleId="Nagwek">
    <w:name w:val="header"/>
    <w:link w:val="NagwekZnak"/>
    <w:uiPriority w:val="99"/>
    <w:unhideWhenUsed/>
    <w:rsid w:val="00062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991"/>
  </w:style>
  <w:style w:type="character" w:styleId="Odwoaniedokomentarza">
    <w:name w:val="annotation reference"/>
    <w:basedOn w:val="Domylnaczcionkaakapitu"/>
    <w:uiPriority w:val="99"/>
    <w:semiHidden/>
    <w:unhideWhenUsed/>
    <w:rsid w:val="0036770D"/>
    <w:rPr>
      <w:sz w:val="16"/>
      <w:szCs w:val="16"/>
    </w:rPr>
  </w:style>
  <w:style w:type="paragraph" w:styleId="Tekstkomentarza">
    <w:name w:val="annotation text"/>
    <w:link w:val="TekstkomentarzaZnak"/>
    <w:uiPriority w:val="99"/>
    <w:semiHidden/>
    <w:unhideWhenUsed/>
    <w:rsid w:val="003677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7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7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70D"/>
    <w:rPr>
      <w:b/>
      <w:bCs/>
      <w:sz w:val="20"/>
      <w:szCs w:val="20"/>
    </w:rPr>
  </w:style>
  <w:style w:type="paragraph" w:styleId="Lista2">
    <w:name w:val="List 2"/>
    <w:uiPriority w:val="99"/>
    <w:unhideWhenUsed/>
    <w:rsid w:val="00B06A05"/>
    <w:pPr>
      <w:ind w:left="566" w:hanging="283"/>
      <w:contextualSpacing/>
    </w:pPr>
  </w:style>
  <w:style w:type="paragraph" w:styleId="Zwrotgrzecznociowy">
    <w:name w:val="Salutation"/>
    <w:link w:val="ZwrotgrzecznociowyZnak"/>
    <w:uiPriority w:val="99"/>
    <w:unhideWhenUsed/>
    <w:rsid w:val="00B06A05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06A05"/>
  </w:style>
  <w:style w:type="character" w:customStyle="1" w:styleId="TytuZnak">
    <w:name w:val="Tytuł Znak"/>
    <w:basedOn w:val="Domylnaczcionkaakapitu"/>
    <w:uiPriority w:val="10"/>
    <w:rsid w:val="00B0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link w:val="TekstpodstawowyZnak"/>
    <w:uiPriority w:val="99"/>
    <w:unhideWhenUsed/>
    <w:rsid w:val="00B06A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6A05"/>
  </w:style>
  <w:style w:type="paragraph" w:styleId="Tekstpodstawowywcity">
    <w:name w:val="Body Text Indent"/>
    <w:link w:val="TekstpodstawowywcityZnak"/>
    <w:uiPriority w:val="99"/>
    <w:unhideWhenUsed/>
    <w:rsid w:val="00B06A0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06A05"/>
  </w:style>
  <w:style w:type="character" w:customStyle="1" w:styleId="PodtytuZnak">
    <w:name w:val="Podtytuł Znak"/>
    <w:basedOn w:val="Domylnaczcionkaakapitu"/>
    <w:uiPriority w:val="11"/>
    <w:rsid w:val="00B06A05"/>
    <w:rPr>
      <w:rFonts w:eastAsiaTheme="minorEastAsia"/>
      <w:color w:val="5A5A5A" w:themeColor="text1" w:themeTint="A5"/>
      <w:spacing w:val="15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B06A0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B06A05"/>
  </w:style>
  <w:style w:type="paragraph" w:styleId="Podtytu">
    <w:name w:val="Subtitle"/>
    <w:basedOn w:val="Normalny"/>
    <w:next w:val="Normalny"/>
    <w:uiPriority w:val="11"/>
    <w:qFormat/>
    <w:pPr>
      <w:pBdr>
        <w:top w:val="nil"/>
        <w:left w:val="nil"/>
        <w:bottom w:val="nil"/>
        <w:right w:val="nil"/>
        <w:between w:val="nil"/>
      </w:pBdr>
      <w:spacing w:after="160"/>
    </w:pPr>
    <w:rPr>
      <w:color w:val="5A5A5A"/>
    </w:rPr>
  </w:style>
  <w:style w:type="paragraph" w:styleId="NormalnyWeb">
    <w:name w:val="Normal (Web)"/>
    <w:basedOn w:val="Normalny"/>
    <w:uiPriority w:val="99"/>
    <w:semiHidden/>
    <w:unhideWhenUsed/>
    <w:rsid w:val="00494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2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2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2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wF0zeoweitFal//WCNANUG1otA==">CgMxLjAyDmgua3FsZncwcHFid2hhMg5oLjJncG83M2preXl0bjIOaC40Z2tvczV1NTVpMHUyDmguN2MzaWxiNzdoYXJwMg5oLnNmaWlubG84dmd0YTIJaC4zem55c2g3OAByITFZa2pnWGxiZDZIcjFUOXpkVVJ1TThuU000dmhfRHItXw==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5CBEF2-7B1D-4254-9C16-932F124F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13</Pages>
  <Words>3256</Words>
  <Characters>19536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wok15</dc:creator>
  <cp:lastModifiedBy>WOK LAPTOP</cp:lastModifiedBy>
  <cp:revision>49</cp:revision>
  <cp:lastPrinted>2026-06-28T08:36:00Z</cp:lastPrinted>
  <dcterms:created xsi:type="dcterms:W3CDTF">2026-06-28T00:51:00Z</dcterms:created>
  <dcterms:modified xsi:type="dcterms:W3CDTF">2026-06-28T08:40:00Z</dcterms:modified>
</cp:coreProperties>
</file>